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9F7" w14:textId="2CE7734B"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t xml:space="preserve">PROCESSO LICITATÓRIO Nº. </w:t>
      </w:r>
      <w:r w:rsidR="001E0636">
        <w:rPr>
          <w:rFonts w:ascii="Verdana" w:hAnsi="Verdana"/>
          <w:b/>
          <w:bCs/>
          <w:sz w:val="20"/>
          <w:szCs w:val="20"/>
          <w:lang w:val="pt"/>
        </w:rPr>
        <w:t>319</w:t>
      </w:r>
      <w:r w:rsidR="006605B0">
        <w:rPr>
          <w:rFonts w:ascii="Verdana" w:hAnsi="Verdana"/>
          <w:b/>
          <w:bCs/>
          <w:sz w:val="20"/>
          <w:szCs w:val="20"/>
          <w:lang w:val="pt"/>
        </w:rPr>
        <w:t>/2025</w:t>
      </w:r>
    </w:p>
    <w:p w14:paraId="234798C0" w14:textId="3BEBD5D0"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t xml:space="preserve">DISPENSA DE LICITAÇÃO Nº. </w:t>
      </w:r>
      <w:r w:rsidR="001E0636">
        <w:rPr>
          <w:rFonts w:ascii="Verdana" w:hAnsi="Verdana"/>
          <w:b/>
          <w:bCs/>
          <w:sz w:val="20"/>
          <w:szCs w:val="20"/>
          <w:lang w:val="pt"/>
        </w:rPr>
        <w:t>267</w:t>
      </w:r>
      <w:r w:rsidRPr="00BB1900">
        <w:rPr>
          <w:rFonts w:ascii="Verdana" w:hAnsi="Verdana"/>
          <w:b/>
          <w:bCs/>
          <w:sz w:val="20"/>
          <w:szCs w:val="20"/>
          <w:lang w:val="pt"/>
        </w:rPr>
        <w:t>/2025</w:t>
      </w:r>
    </w:p>
    <w:p w14:paraId="0CBBC682" w14:textId="77777777"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t>COM BASE NO ART. Nº 75, INCISO II da Lei 14.133/2021</w:t>
      </w:r>
    </w:p>
    <w:p w14:paraId="196DFE5D" w14:textId="2645081D"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O </w:t>
      </w:r>
      <w:r w:rsidRPr="00BB1900">
        <w:rPr>
          <w:rFonts w:ascii="Verdana" w:hAnsi="Verdana"/>
          <w:b/>
          <w:sz w:val="20"/>
          <w:szCs w:val="20"/>
          <w:lang w:val="pt"/>
        </w:rPr>
        <w:t>MUNICÍPIO DE BARÃO DE COTEGIPE</w:t>
      </w:r>
      <w:r w:rsidRPr="00BB1900">
        <w:rPr>
          <w:rFonts w:ascii="Verdana" w:hAnsi="Verdana"/>
          <w:sz w:val="20"/>
          <w:szCs w:val="20"/>
          <w:lang w:val="pt"/>
        </w:rPr>
        <w:t xml:space="preserve">, Inscrito no CNPJ Nº </w:t>
      </w:r>
      <w:r w:rsidR="00E80009">
        <w:rPr>
          <w:rFonts w:ascii="Verdana" w:hAnsi="Verdana"/>
          <w:sz w:val="20"/>
          <w:szCs w:val="20"/>
          <w:lang w:val="pt"/>
        </w:rPr>
        <w:t>87.613.451/0001-82</w:t>
      </w:r>
      <w:r w:rsidRPr="00BB1900">
        <w:rPr>
          <w:rFonts w:ascii="Verdana" w:hAnsi="Verdana"/>
          <w:sz w:val="20"/>
          <w:szCs w:val="20"/>
          <w:lang w:val="pt"/>
        </w:rPr>
        <w:t xml:space="preserve">, com sede na Rua </w:t>
      </w:r>
      <w:r w:rsidR="00E80009">
        <w:rPr>
          <w:rFonts w:ascii="Verdana" w:hAnsi="Verdana"/>
          <w:sz w:val="20"/>
          <w:szCs w:val="20"/>
          <w:lang w:val="pt"/>
        </w:rPr>
        <w:t>Princesa Isabel</w:t>
      </w:r>
      <w:r w:rsidRPr="00BB1900">
        <w:rPr>
          <w:rFonts w:ascii="Verdana" w:hAnsi="Verdana"/>
          <w:sz w:val="20"/>
          <w:szCs w:val="20"/>
          <w:lang w:val="pt"/>
        </w:rPr>
        <w:t xml:space="preserve">, </w:t>
      </w:r>
      <w:r w:rsidR="00E80009">
        <w:rPr>
          <w:rFonts w:ascii="Verdana" w:hAnsi="Verdana"/>
          <w:sz w:val="20"/>
          <w:szCs w:val="20"/>
          <w:lang w:val="pt"/>
        </w:rPr>
        <w:t>114</w:t>
      </w:r>
      <w:r w:rsidRPr="00BB1900">
        <w:rPr>
          <w:rFonts w:ascii="Verdana" w:hAnsi="Verdana"/>
          <w:sz w:val="20"/>
          <w:szCs w:val="20"/>
          <w:lang w:val="pt"/>
        </w:rPr>
        <w:t xml:space="preserve">, Centro, BARÃO DE COTEGIPE/RS, CEP 98.140-000, por intermédio do Setor de Licitação, torna público que, PRETENDENDO DISPENSAR A LICITAÇÃO, realizará Chamada Pública, com critério de julgamento </w:t>
      </w:r>
      <w:r w:rsidRPr="00BB1900">
        <w:rPr>
          <w:rFonts w:ascii="Verdana" w:hAnsi="Verdana"/>
          <w:b/>
          <w:sz w:val="20"/>
          <w:szCs w:val="20"/>
          <w:lang w:val="pt"/>
        </w:rPr>
        <w:t>MENOR PREÇO TOTAL</w:t>
      </w:r>
      <w:r w:rsidRPr="00BB1900">
        <w:rPr>
          <w:rFonts w:ascii="Verdana" w:hAnsi="Verdana"/>
          <w:sz w:val="20"/>
          <w:szCs w:val="20"/>
          <w:lang w:val="pt"/>
        </w:rPr>
        <w:t xml:space="preserve">, nos termos Artigo nº 75, inciso II da Lei 14.133/2021, e as exigências estabelecidas neste Edital, conforme os critérios e procedimentos a seguir definidos, objetivando obter a melhor proposta, observadas as datas e horários discriminados a seguir: </w:t>
      </w:r>
    </w:p>
    <w:p w14:paraId="188D41D9" w14:textId="4C63F38B"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DATA LIMITE PARA APRESENTAÇÃO DA PROPOSTA E DOCUMENTAÇÃO: DIA 2</w:t>
      </w:r>
      <w:r w:rsidR="00595F26">
        <w:rPr>
          <w:rFonts w:ascii="Verdana" w:hAnsi="Verdana"/>
          <w:b/>
          <w:sz w:val="20"/>
          <w:szCs w:val="20"/>
          <w:lang w:val="pt"/>
        </w:rPr>
        <w:t>4</w:t>
      </w:r>
      <w:r w:rsidRPr="00BB1900">
        <w:rPr>
          <w:rFonts w:ascii="Verdana" w:hAnsi="Verdana"/>
          <w:b/>
          <w:sz w:val="20"/>
          <w:szCs w:val="20"/>
          <w:lang w:val="pt"/>
        </w:rPr>
        <w:t>/0</w:t>
      </w:r>
      <w:r w:rsidR="00595F26">
        <w:rPr>
          <w:rFonts w:ascii="Verdana" w:hAnsi="Verdana"/>
          <w:b/>
          <w:sz w:val="20"/>
          <w:szCs w:val="20"/>
          <w:lang w:val="pt"/>
        </w:rPr>
        <w:t>7</w:t>
      </w:r>
      <w:r w:rsidRPr="00BB1900">
        <w:rPr>
          <w:rFonts w:ascii="Verdana" w:hAnsi="Verdana"/>
          <w:b/>
          <w:sz w:val="20"/>
          <w:szCs w:val="20"/>
          <w:lang w:val="pt"/>
        </w:rPr>
        <w:t>/2025, ÀS 17:00 HORAS via e-mail ou entregue no setor de protocolo da Prefeitura – Secretaria Municipal de Compras, Licitações e Contratos.</w:t>
      </w:r>
    </w:p>
    <w:p w14:paraId="404DA2C7"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 xml:space="preserve">REFERÊNCIA DE HORÁRIO: HORÁRIO DE BRASÍLIA-DF </w:t>
      </w:r>
    </w:p>
    <w:p w14:paraId="77D9F85A" w14:textId="2FF2FDBF"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b/>
          <w:sz w:val="20"/>
          <w:szCs w:val="20"/>
          <w:lang w:val="pt"/>
        </w:rPr>
        <w:t xml:space="preserve">ENDEREÇO ELETRÔNICO PARA ENVIO DA PROPOSTA E DOCUMENTAÇÃO: </w:t>
      </w:r>
      <w:hyperlink r:id="rId7" w:history="1">
        <w:r w:rsidR="00595F26" w:rsidRPr="00CB50D9">
          <w:rPr>
            <w:rStyle w:val="Hyperlink"/>
            <w:rFonts w:ascii="Verdana" w:hAnsi="Verdana"/>
            <w:sz w:val="20"/>
            <w:szCs w:val="20"/>
          </w:rPr>
          <w:t>licitacao@baraodecotegipe.rs.gov.br</w:t>
        </w:r>
      </w:hyperlink>
      <w:r w:rsidR="00595F26">
        <w:rPr>
          <w:rFonts w:ascii="Verdana" w:hAnsi="Verdana"/>
          <w:sz w:val="20"/>
          <w:szCs w:val="20"/>
        </w:rPr>
        <w:t xml:space="preserve"> </w:t>
      </w:r>
    </w:p>
    <w:p w14:paraId="00198EE8" w14:textId="2620CAF2"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rPr>
      </w:pPr>
      <w:r w:rsidRPr="00BB1900">
        <w:rPr>
          <w:rFonts w:ascii="Verdana" w:hAnsi="Verdana"/>
          <w:b/>
          <w:sz w:val="20"/>
          <w:szCs w:val="20"/>
          <w:lang w:val="pt"/>
        </w:rPr>
        <w:t>LINK DO EDITAL:</w:t>
      </w:r>
      <w:r w:rsidRPr="00BB1900">
        <w:rPr>
          <w:rFonts w:ascii="Verdana" w:hAnsi="Verdana"/>
          <w:sz w:val="20"/>
          <w:szCs w:val="20"/>
          <w:lang w:val="pt"/>
        </w:rPr>
        <w:t xml:space="preserve"> </w:t>
      </w:r>
      <w:hyperlink r:id="rId8" w:history="1">
        <w:r w:rsidRPr="00BB1900">
          <w:rPr>
            <w:rStyle w:val="Hyperlink"/>
            <w:rFonts w:ascii="Verdana" w:hAnsi="Verdana"/>
            <w:sz w:val="20"/>
            <w:szCs w:val="20"/>
          </w:rPr>
          <w:t>www.baraodecotegipe.rs.gov.br</w:t>
        </w:r>
      </w:hyperlink>
      <w:r w:rsidRPr="00BB1900">
        <w:rPr>
          <w:rFonts w:ascii="Verdana" w:hAnsi="Verdana"/>
          <w:sz w:val="20"/>
          <w:szCs w:val="20"/>
        </w:rPr>
        <w:t xml:space="preserve"> – aba Painel de Licitações</w:t>
      </w:r>
    </w:p>
    <w:p w14:paraId="6C740C14" w14:textId="53166F31"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1.0 – DO OBJETO:</w:t>
      </w:r>
      <w:r w:rsidRPr="00BB1900">
        <w:rPr>
          <w:rFonts w:ascii="Verdana" w:hAnsi="Verdana"/>
          <w:b/>
          <w:sz w:val="20"/>
          <w:szCs w:val="20"/>
          <w:lang w:val="pt"/>
        </w:rPr>
        <w:t xml:space="preserve"> </w:t>
      </w:r>
    </w:p>
    <w:p w14:paraId="3B003B8D" w14:textId="5B37DE59"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1.1 Constitui objeto desta Chamada Publica a DISPENSA DE LICITAÇÃO PARA </w:t>
      </w:r>
      <w:r w:rsidR="00595F26" w:rsidRPr="00595F26">
        <w:rPr>
          <w:rFonts w:ascii="Verdana" w:hAnsi="Verdana"/>
          <w:b/>
          <w:sz w:val="20"/>
          <w:szCs w:val="20"/>
          <w:lang w:val="pt"/>
        </w:rPr>
        <w:t xml:space="preserve">CONTRATAÇÃO DE EMPRESA PARA CONFECÇÃO DE GALERIA </w:t>
      </w:r>
      <w:r w:rsidR="00B15E15">
        <w:rPr>
          <w:rFonts w:ascii="Verdana" w:hAnsi="Verdana"/>
          <w:b/>
          <w:sz w:val="20"/>
          <w:szCs w:val="20"/>
          <w:lang w:val="pt"/>
        </w:rPr>
        <w:t>DE</w:t>
      </w:r>
      <w:r w:rsidR="00595F26" w:rsidRPr="00595F26">
        <w:rPr>
          <w:rFonts w:ascii="Verdana" w:hAnsi="Verdana"/>
          <w:b/>
          <w:sz w:val="20"/>
          <w:szCs w:val="20"/>
          <w:lang w:val="pt"/>
        </w:rPr>
        <w:t xml:space="preserve"> FOTOS</w:t>
      </w:r>
      <w:r w:rsidR="00B15E15">
        <w:rPr>
          <w:rFonts w:ascii="Verdana" w:hAnsi="Verdana"/>
          <w:b/>
          <w:sz w:val="20"/>
          <w:szCs w:val="20"/>
          <w:lang w:val="pt"/>
        </w:rPr>
        <w:t xml:space="preserve"> COM REPRESENTANTES DAS ADMINISTRAÇÕES ANTERIORES E ATUAL</w:t>
      </w:r>
      <w:r w:rsidRPr="00BB1900">
        <w:rPr>
          <w:rFonts w:ascii="Verdana" w:hAnsi="Verdana"/>
          <w:sz w:val="20"/>
          <w:szCs w:val="20"/>
          <w:lang w:val="pt"/>
        </w:rPr>
        <w:t>, conforme Termo de Referência (Anexo I) e tabela a seguir:</w:t>
      </w:r>
    </w:p>
    <w:tbl>
      <w:tblPr>
        <w:tblStyle w:val="Tabelacomgrade"/>
        <w:tblW w:w="10060" w:type="dxa"/>
        <w:jc w:val="center"/>
        <w:tblLook w:val="04A0" w:firstRow="1" w:lastRow="0" w:firstColumn="1" w:lastColumn="0" w:noHBand="0" w:noVBand="1"/>
      </w:tblPr>
      <w:tblGrid>
        <w:gridCol w:w="599"/>
        <w:gridCol w:w="813"/>
        <w:gridCol w:w="820"/>
        <w:gridCol w:w="7828"/>
      </w:tblGrid>
      <w:tr w:rsidR="000A53A0" w:rsidRPr="00E37320" w14:paraId="19CD33D3" w14:textId="77777777" w:rsidTr="00595F26">
        <w:trPr>
          <w:jc w:val="center"/>
        </w:trPr>
        <w:tc>
          <w:tcPr>
            <w:tcW w:w="599" w:type="dxa"/>
          </w:tcPr>
          <w:p w14:paraId="511F3462" w14:textId="77777777" w:rsidR="000A53A0" w:rsidRPr="00E37320" w:rsidRDefault="000A53A0" w:rsidP="009D175B">
            <w:pPr>
              <w:jc w:val="center"/>
              <w:rPr>
                <w:b/>
                <w:bCs/>
                <w:i/>
                <w:iCs/>
                <w:sz w:val="18"/>
                <w:szCs w:val="18"/>
              </w:rPr>
            </w:pPr>
            <w:r w:rsidRPr="00E37320">
              <w:rPr>
                <w:b/>
                <w:bCs/>
                <w:i/>
                <w:iCs/>
                <w:sz w:val="18"/>
                <w:szCs w:val="18"/>
              </w:rPr>
              <w:t>ITEM</w:t>
            </w:r>
          </w:p>
        </w:tc>
        <w:tc>
          <w:tcPr>
            <w:tcW w:w="813" w:type="dxa"/>
          </w:tcPr>
          <w:p w14:paraId="35297E13" w14:textId="77777777" w:rsidR="000A53A0" w:rsidRPr="00E37320" w:rsidRDefault="000A53A0" w:rsidP="009D175B">
            <w:pPr>
              <w:jc w:val="center"/>
              <w:rPr>
                <w:b/>
                <w:bCs/>
                <w:i/>
                <w:iCs/>
                <w:sz w:val="18"/>
                <w:szCs w:val="18"/>
              </w:rPr>
            </w:pPr>
            <w:r>
              <w:rPr>
                <w:b/>
                <w:bCs/>
                <w:i/>
                <w:iCs/>
                <w:sz w:val="18"/>
                <w:szCs w:val="18"/>
              </w:rPr>
              <w:t>UNID.</w:t>
            </w:r>
          </w:p>
        </w:tc>
        <w:tc>
          <w:tcPr>
            <w:tcW w:w="820" w:type="dxa"/>
          </w:tcPr>
          <w:p w14:paraId="13D67D04" w14:textId="77777777" w:rsidR="000A53A0" w:rsidRPr="00E37320" w:rsidRDefault="000A53A0" w:rsidP="009D175B">
            <w:pPr>
              <w:jc w:val="center"/>
              <w:rPr>
                <w:b/>
                <w:bCs/>
                <w:i/>
                <w:iCs/>
                <w:sz w:val="18"/>
                <w:szCs w:val="18"/>
              </w:rPr>
            </w:pPr>
            <w:r>
              <w:rPr>
                <w:b/>
                <w:bCs/>
                <w:i/>
                <w:iCs/>
                <w:sz w:val="18"/>
                <w:szCs w:val="18"/>
              </w:rPr>
              <w:t>QUANT.</w:t>
            </w:r>
          </w:p>
        </w:tc>
        <w:tc>
          <w:tcPr>
            <w:tcW w:w="7828" w:type="dxa"/>
          </w:tcPr>
          <w:p w14:paraId="2686BB53" w14:textId="77777777" w:rsidR="000A53A0" w:rsidRPr="00E37320" w:rsidRDefault="000A53A0" w:rsidP="009D175B">
            <w:pPr>
              <w:jc w:val="center"/>
              <w:rPr>
                <w:b/>
                <w:bCs/>
                <w:i/>
                <w:iCs/>
                <w:sz w:val="18"/>
                <w:szCs w:val="18"/>
              </w:rPr>
            </w:pPr>
            <w:r w:rsidRPr="00E37320">
              <w:rPr>
                <w:b/>
                <w:bCs/>
                <w:i/>
                <w:iCs/>
                <w:sz w:val="18"/>
                <w:szCs w:val="18"/>
              </w:rPr>
              <w:t>DESCRIÇÃO</w:t>
            </w:r>
          </w:p>
        </w:tc>
      </w:tr>
      <w:tr w:rsidR="000A53A0" w14:paraId="16E1C798" w14:textId="77777777" w:rsidTr="00595F26">
        <w:trPr>
          <w:jc w:val="center"/>
        </w:trPr>
        <w:tc>
          <w:tcPr>
            <w:tcW w:w="599" w:type="dxa"/>
            <w:vAlign w:val="center"/>
          </w:tcPr>
          <w:p w14:paraId="7049E2DE" w14:textId="77777777" w:rsidR="000A53A0" w:rsidRDefault="000A53A0" w:rsidP="009D175B">
            <w:pPr>
              <w:jc w:val="center"/>
            </w:pPr>
            <w:r>
              <w:t>1</w:t>
            </w:r>
          </w:p>
        </w:tc>
        <w:tc>
          <w:tcPr>
            <w:tcW w:w="813" w:type="dxa"/>
            <w:vAlign w:val="center"/>
          </w:tcPr>
          <w:p w14:paraId="5D9147D9" w14:textId="77777777" w:rsidR="000A53A0" w:rsidRDefault="000A53A0" w:rsidP="009D175B">
            <w:pPr>
              <w:jc w:val="center"/>
            </w:pPr>
            <w:r>
              <w:t>Unid</w:t>
            </w:r>
          </w:p>
        </w:tc>
        <w:tc>
          <w:tcPr>
            <w:tcW w:w="820" w:type="dxa"/>
            <w:vAlign w:val="center"/>
          </w:tcPr>
          <w:p w14:paraId="297E2A92" w14:textId="77777777" w:rsidR="000A53A0" w:rsidRDefault="000A53A0" w:rsidP="009D175B">
            <w:pPr>
              <w:jc w:val="center"/>
            </w:pPr>
            <w:r>
              <w:t>01</w:t>
            </w:r>
          </w:p>
        </w:tc>
        <w:tc>
          <w:tcPr>
            <w:tcW w:w="7828" w:type="dxa"/>
          </w:tcPr>
          <w:p w14:paraId="6833FB9A" w14:textId="580771E5" w:rsidR="000A53A0" w:rsidRDefault="00595F26" w:rsidP="009D175B">
            <w:pPr>
              <w:jc w:val="both"/>
            </w:pPr>
            <w:r w:rsidRPr="00595F26">
              <w:t>CONTRATAÇÃO DE EMPRESA PARA CONFECÇÃO DE GALERIA</w:t>
            </w:r>
            <w:r w:rsidR="00B15E15">
              <w:t xml:space="preserve"> DE FOTOS COM REPRESENTANTES DAS ADMINISTRAÇÕES ANTERIORES E ATUAL,</w:t>
            </w:r>
            <w:r>
              <w:t xml:space="preserve"> CONTEMPLANDO</w:t>
            </w:r>
            <w:r w:rsidR="00B15E15">
              <w:t>:</w:t>
            </w:r>
          </w:p>
          <w:p w14:paraId="2D48379C" w14:textId="77777777" w:rsidR="000A53A0" w:rsidRDefault="000A53A0" w:rsidP="009D175B">
            <w:pPr>
              <w:jc w:val="both"/>
            </w:pPr>
            <w:r>
              <w:t>- Estrutura em MDF Jatobá Brasileiro Arauco 18mm</w:t>
            </w:r>
          </w:p>
          <w:p w14:paraId="468A2E65" w14:textId="77777777" w:rsidR="000A53A0" w:rsidRDefault="000A53A0" w:rsidP="009D175B">
            <w:pPr>
              <w:jc w:val="both"/>
            </w:pPr>
            <w:r>
              <w:t>- Dimensões conforme projeto arquitetônico anexo</w:t>
            </w:r>
          </w:p>
          <w:p w14:paraId="3E22A08C" w14:textId="77777777" w:rsidR="000A53A0" w:rsidRDefault="000A53A0" w:rsidP="009D175B">
            <w:pPr>
              <w:jc w:val="both"/>
            </w:pPr>
            <w:r>
              <w:t>- Iluminação em fita LED COB 3000k em toda a moldura</w:t>
            </w:r>
          </w:p>
          <w:p w14:paraId="5175FC1E" w14:textId="77777777" w:rsidR="000A53A0" w:rsidRDefault="000A53A0" w:rsidP="009D175B">
            <w:pPr>
              <w:jc w:val="both"/>
            </w:pPr>
            <w:r>
              <w:t>- Letreiro em material de boa visibilidade (190x11cm)</w:t>
            </w:r>
          </w:p>
          <w:p w14:paraId="3655DBE6" w14:textId="77777777" w:rsidR="000A53A0" w:rsidRDefault="000A53A0" w:rsidP="009D175B">
            <w:pPr>
              <w:jc w:val="both"/>
            </w:pPr>
            <w:r>
              <w:t>- Montagem e instalação completa na sede da Prefeitura Municipal.</w:t>
            </w:r>
          </w:p>
        </w:tc>
      </w:tr>
    </w:tbl>
    <w:p w14:paraId="2BAD8C36" w14:textId="3334E82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1.2 Compõem este Edital, além das condições específicas, os seguintes documentos: </w:t>
      </w:r>
    </w:p>
    <w:p w14:paraId="3BE8AD0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1.2.1 – ANEXO I – TERMO DE REFERÊNCIA; </w:t>
      </w:r>
    </w:p>
    <w:p w14:paraId="68422B2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1.2.2 – ANEXO II – MODELO DE PROPOSTA; </w:t>
      </w:r>
    </w:p>
    <w:p w14:paraId="4D7F241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1.2.3 - ANEXO III - MINUTA DE CONTRATO.</w:t>
      </w:r>
    </w:p>
    <w:p w14:paraId="5F21D77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b/>
          <w:sz w:val="20"/>
          <w:szCs w:val="20"/>
          <w:shd w:val="clear" w:color="auto" w:fill="B4C6E7" w:themeFill="accent1" w:themeFillTint="66"/>
          <w:lang w:val="pt"/>
        </w:rPr>
        <w:t>2.0 – DOS RECURSOS ORÇAMENTÁRIOS:</w:t>
      </w:r>
      <w:r w:rsidRPr="00BB1900">
        <w:rPr>
          <w:rFonts w:ascii="Verdana" w:hAnsi="Verdana"/>
          <w:sz w:val="20"/>
          <w:szCs w:val="20"/>
          <w:lang w:val="pt"/>
        </w:rPr>
        <w:t xml:space="preserve"> </w:t>
      </w:r>
    </w:p>
    <w:p w14:paraId="3052EBD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2.1. As despesas decorrentes desta contratação correrão por conta da seguinte dotação orçamentária:</w:t>
      </w:r>
    </w:p>
    <w:p w14:paraId="0792F5A5" w14:textId="640734E2" w:rsidR="00E466C9" w:rsidRDefault="006605B0" w:rsidP="00595F26">
      <w:pPr>
        <w:spacing w:after="0"/>
        <w:rPr>
          <w:sz w:val="20"/>
          <w:szCs w:val="20"/>
        </w:rPr>
      </w:pPr>
      <w:r>
        <w:rPr>
          <w:sz w:val="20"/>
          <w:szCs w:val="20"/>
        </w:rPr>
        <w:t>Dotação:</w:t>
      </w:r>
    </w:p>
    <w:p w14:paraId="0384B33F" w14:textId="1CE88EFC" w:rsidR="006605B0" w:rsidRPr="00BB1900" w:rsidRDefault="006605B0" w:rsidP="00595F26">
      <w:pPr>
        <w:spacing w:after="0"/>
        <w:rPr>
          <w:sz w:val="20"/>
          <w:szCs w:val="20"/>
        </w:rPr>
      </w:pPr>
      <w:r>
        <w:rPr>
          <w:sz w:val="20"/>
          <w:szCs w:val="20"/>
        </w:rPr>
        <w:t>Recurso: 1500</w:t>
      </w:r>
    </w:p>
    <w:p w14:paraId="1CE923E7" w14:textId="77777777" w:rsidR="00595F26" w:rsidRDefault="00595F26" w:rsidP="00595F26">
      <w:pPr>
        <w:tabs>
          <w:tab w:val="left" w:pos="284"/>
        </w:tabs>
        <w:autoSpaceDE w:val="0"/>
        <w:autoSpaceDN w:val="0"/>
        <w:adjustRightInd w:val="0"/>
        <w:spacing w:after="0" w:line="360" w:lineRule="auto"/>
        <w:jc w:val="both"/>
        <w:rPr>
          <w:rFonts w:ascii="Verdana" w:hAnsi="Verdana"/>
          <w:b/>
          <w:sz w:val="20"/>
          <w:szCs w:val="20"/>
          <w:shd w:val="clear" w:color="auto" w:fill="B4C6E7" w:themeFill="accent1" w:themeFillTint="66"/>
          <w:lang w:val="pt"/>
        </w:rPr>
      </w:pPr>
    </w:p>
    <w:p w14:paraId="6C74EA96" w14:textId="1CE8754F" w:rsidR="00E466C9" w:rsidRPr="00BB1900" w:rsidRDefault="00E466C9" w:rsidP="00595F26">
      <w:pPr>
        <w:tabs>
          <w:tab w:val="left" w:pos="284"/>
        </w:tabs>
        <w:autoSpaceDE w:val="0"/>
        <w:autoSpaceDN w:val="0"/>
        <w:adjustRightInd w:val="0"/>
        <w:spacing w:after="0"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3.0 – DO VALOR ESTIMADO:</w:t>
      </w:r>
      <w:r w:rsidRPr="00BB1900">
        <w:rPr>
          <w:rFonts w:ascii="Verdana" w:hAnsi="Verdana"/>
          <w:b/>
          <w:sz w:val="20"/>
          <w:szCs w:val="20"/>
          <w:lang w:val="pt"/>
        </w:rPr>
        <w:t xml:space="preserve"> </w:t>
      </w:r>
    </w:p>
    <w:p w14:paraId="5C58647E" w14:textId="51B47FC2"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3.1 - O valor global estimado para contratação será de R$ </w:t>
      </w:r>
      <w:r w:rsidR="000A53A0">
        <w:rPr>
          <w:rFonts w:ascii="Verdana" w:hAnsi="Verdana"/>
          <w:sz w:val="20"/>
          <w:szCs w:val="20"/>
          <w:lang w:val="pt"/>
        </w:rPr>
        <w:t>9.386,00</w:t>
      </w:r>
      <w:r w:rsidRPr="00BB1900">
        <w:rPr>
          <w:rFonts w:ascii="Verdana" w:hAnsi="Verdana"/>
          <w:sz w:val="20"/>
          <w:szCs w:val="20"/>
          <w:lang w:val="pt"/>
        </w:rPr>
        <w:t xml:space="preserve"> (</w:t>
      </w:r>
      <w:r w:rsidR="000A53A0">
        <w:rPr>
          <w:rFonts w:ascii="Verdana" w:hAnsi="Verdana"/>
          <w:sz w:val="20"/>
          <w:szCs w:val="20"/>
          <w:lang w:val="pt"/>
        </w:rPr>
        <w:t>nove mil trezentos e oitenta e seis reais</w:t>
      </w:r>
      <w:r w:rsidRPr="00BB1900">
        <w:rPr>
          <w:rFonts w:ascii="Verdana" w:hAnsi="Verdana"/>
          <w:sz w:val="20"/>
          <w:szCs w:val="20"/>
          <w:lang w:val="pt"/>
        </w:rPr>
        <w:t>).</w:t>
      </w:r>
    </w:p>
    <w:p w14:paraId="0B5443F3"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4.0 – PERÍODO PARA ENVIO DA DOCUMENTAÇÃO DE HABILITAÇÃO E PROPOSTA DE PREÇO/COTAÇÃO:</w:t>
      </w:r>
      <w:r w:rsidRPr="00BB1900">
        <w:rPr>
          <w:rFonts w:ascii="Verdana" w:hAnsi="Verdana"/>
          <w:b/>
          <w:sz w:val="20"/>
          <w:szCs w:val="20"/>
          <w:lang w:val="pt"/>
        </w:rPr>
        <w:t xml:space="preserve"> </w:t>
      </w:r>
    </w:p>
    <w:p w14:paraId="3ABF8995" w14:textId="36401142"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4.1. A presente CHAMADA PUBLICA ficará ABERTA POR UM PERÍODO DE 04 (quatro) DIAS ÚTEIS, a partir da data da divulgação no site, e os respectivos documentos deverão ser encaminhados ao e-mail: </w:t>
      </w:r>
      <w:hyperlink r:id="rId9" w:history="1">
        <w:r w:rsidR="006605B0" w:rsidRPr="00CB50D9">
          <w:rPr>
            <w:rStyle w:val="Hyperlink"/>
            <w:rFonts w:ascii="Verdana" w:hAnsi="Verdana"/>
            <w:sz w:val="20"/>
            <w:szCs w:val="20"/>
          </w:rPr>
          <w:t>licitacao@baraodecotegipe.rs.gov.br</w:t>
        </w:r>
      </w:hyperlink>
      <w:r w:rsidR="006605B0">
        <w:rPr>
          <w:rFonts w:ascii="Verdana" w:hAnsi="Verdana"/>
          <w:sz w:val="20"/>
          <w:szCs w:val="20"/>
        </w:rPr>
        <w:t xml:space="preserve"> </w:t>
      </w:r>
      <w:r w:rsidRPr="00BB1900">
        <w:rPr>
          <w:rStyle w:val="Hyperlink"/>
          <w:rFonts w:ascii="Verdana" w:hAnsi="Verdana"/>
          <w:color w:val="auto"/>
          <w:sz w:val="20"/>
          <w:szCs w:val="20"/>
          <w:u w:val="none"/>
          <w:lang w:val="pt"/>
        </w:rPr>
        <w:t xml:space="preserve">, </w:t>
      </w:r>
      <w:r w:rsidRPr="00BB1900">
        <w:rPr>
          <w:rFonts w:ascii="Verdana" w:hAnsi="Verdana"/>
          <w:sz w:val="20"/>
          <w:szCs w:val="20"/>
          <w:lang w:val="pt"/>
        </w:rPr>
        <w:t>ou ainda mediante protocolo na Secretaria de Compras, Licitações e Contratos, devendo fazer referência ao número desta DISPENSA.</w:t>
      </w:r>
    </w:p>
    <w:p w14:paraId="610DFDD5" w14:textId="1719F3CC"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4.1.1 Limite para Apresentação da Proposta de Preços: </w:t>
      </w:r>
      <w:r w:rsidRPr="00BB1900">
        <w:rPr>
          <w:rFonts w:ascii="Verdana" w:hAnsi="Verdana"/>
          <w:b/>
          <w:sz w:val="20"/>
          <w:szCs w:val="20"/>
          <w:lang w:val="pt"/>
        </w:rPr>
        <w:t>2</w:t>
      </w:r>
      <w:r w:rsidR="000A53A0">
        <w:rPr>
          <w:rFonts w:ascii="Verdana" w:hAnsi="Verdana"/>
          <w:b/>
          <w:sz w:val="20"/>
          <w:szCs w:val="20"/>
          <w:lang w:val="pt"/>
        </w:rPr>
        <w:t>4</w:t>
      </w:r>
      <w:r w:rsidRPr="00BB1900">
        <w:rPr>
          <w:rFonts w:ascii="Verdana" w:hAnsi="Verdana"/>
          <w:b/>
          <w:sz w:val="20"/>
          <w:szCs w:val="20"/>
          <w:lang w:val="pt"/>
        </w:rPr>
        <w:t>/0</w:t>
      </w:r>
      <w:r w:rsidR="000A53A0">
        <w:rPr>
          <w:rFonts w:ascii="Verdana" w:hAnsi="Verdana"/>
          <w:b/>
          <w:sz w:val="20"/>
          <w:szCs w:val="20"/>
          <w:lang w:val="pt"/>
        </w:rPr>
        <w:t>7</w:t>
      </w:r>
      <w:r w:rsidRPr="00BB1900">
        <w:rPr>
          <w:rFonts w:ascii="Verdana" w:hAnsi="Verdana"/>
          <w:b/>
          <w:sz w:val="20"/>
          <w:szCs w:val="20"/>
          <w:lang w:val="pt"/>
        </w:rPr>
        <w:t>/2025 às 17:00 horas</w:t>
      </w:r>
      <w:r w:rsidRPr="00BB1900">
        <w:rPr>
          <w:rFonts w:ascii="Verdana" w:hAnsi="Verdana"/>
          <w:sz w:val="20"/>
          <w:szCs w:val="20"/>
          <w:lang w:val="pt"/>
        </w:rPr>
        <w:t xml:space="preserve">; </w:t>
      </w:r>
    </w:p>
    <w:p w14:paraId="70CFB30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lang w:val="pt"/>
        </w:rPr>
        <w:t xml:space="preserve">4.1.2 </w:t>
      </w:r>
      <w:r w:rsidRPr="00BB1900">
        <w:rPr>
          <w:rFonts w:ascii="Verdana" w:hAnsi="Verdana"/>
          <w:sz w:val="20"/>
          <w:szCs w:val="20"/>
          <w:highlight w:val="white"/>
          <w:lang w:val="pt"/>
        </w:rPr>
        <w:t>O fornecedor interessado, após a divulgação do aviso de contratação direta, encaminhará, por meio eletrônico ou por protocolo, no setor de licitações, a proposta com a descrição do objeto ofertado, a marca do produto, quando for o caso, e o preço, até a data e o horário estabelecidos para abertura do procedimento, devendo, ainda, apresentar declarações com as seguintes informações:</w:t>
      </w:r>
    </w:p>
    <w:p w14:paraId="6B1363B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highlight w:val="white"/>
          <w:lang w:val="pt"/>
        </w:rPr>
        <w:t>I - a inexistência de fato impeditivo para licitar ou contratar com a Administração Pública;</w:t>
      </w:r>
    </w:p>
    <w:p w14:paraId="61E627F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highlight w:val="white"/>
          <w:lang w:val="pt"/>
        </w:rPr>
        <w:t>II - o enquadramento na condição de microempresa e empresa de pequeno porte, nos termos da Lei Complementar nº 123, de 2006, quando couber;</w:t>
      </w:r>
    </w:p>
    <w:p w14:paraId="55992F7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highlight w:val="white"/>
          <w:lang w:val="pt"/>
        </w:rPr>
        <w:t>III - o pleno conhecimento e aceitação das regras e das condições gerais da contratação, constantes do procedimento;</w:t>
      </w:r>
    </w:p>
    <w:p w14:paraId="70BF9DA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highlight w:val="white"/>
          <w:lang w:val="pt"/>
        </w:rPr>
        <w:t>IV - o cumprimento das exigências de reserva de cargos para pessoa com deficiência e para reabilitado da Previdência Social, de que trata o art. 93 da Lei nº 8.213, de 24 de julho de 1991, se couber; e</w:t>
      </w:r>
    </w:p>
    <w:p w14:paraId="0211232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highlight w:val="white"/>
          <w:lang w:val="pt"/>
        </w:rPr>
        <w:t>V - o cumprimento do disposto no inciso VI do art. 68 da Lei nº 14.133, de 2021 (Não emprega menor).</w:t>
      </w:r>
    </w:p>
    <w:p w14:paraId="667E949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4.1.2.1 A Proposta de preço deverá ser apresentada conforme modelo constante no Anexo II deste Edital. </w:t>
      </w:r>
    </w:p>
    <w:p w14:paraId="2118382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4.1.2.2 As propostas de preço que não estiverem em consonância com as exigências deste Edital serão desconsideradas julgando-se pela desclassificação. </w:t>
      </w:r>
    </w:p>
    <w:p w14:paraId="392E4CD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4.1.2.3 Os preços ofertados não poderão exceder os valores unitários, constantes neste Edital, devendo obedecer ao valor estipulado pela administração. </w:t>
      </w:r>
    </w:p>
    <w:p w14:paraId="4045A6F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highlight w:val="white"/>
          <w:lang w:val="pt"/>
        </w:rPr>
      </w:pPr>
      <w:r w:rsidRPr="00BB1900">
        <w:rPr>
          <w:rFonts w:ascii="Verdana" w:hAnsi="Verdana"/>
          <w:sz w:val="20"/>
          <w:szCs w:val="20"/>
          <w:lang w:val="pt"/>
        </w:rPr>
        <w:t xml:space="preserve">4.2 - </w:t>
      </w:r>
      <w:r w:rsidRPr="00BB1900">
        <w:rPr>
          <w:rFonts w:ascii="Verdana" w:hAnsi="Verdana"/>
          <w:sz w:val="20"/>
          <w:szCs w:val="20"/>
          <w:highlight w:val="white"/>
          <w:lang w:val="pt"/>
        </w:rPr>
        <w:t>Os documentos necessários à habilitação deverão ser enviados após solicitado pelo Setor de Compras que comunicará a empresa vencedora, ou seja, de melhor proposta para apresentar, via e-mail ou protocolado no setor de licitação, 03 (três) dias após considerada vencedora:</w:t>
      </w:r>
    </w:p>
    <w:p w14:paraId="4B22748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4.2 Habilitação: </w:t>
      </w:r>
    </w:p>
    <w:p w14:paraId="03DCEDA8"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bCs/>
          <w:sz w:val="20"/>
          <w:szCs w:val="20"/>
          <w:lang w:val="pt"/>
        </w:rPr>
      </w:pPr>
      <w:r w:rsidRPr="00BB1900">
        <w:rPr>
          <w:rFonts w:ascii="Verdana" w:hAnsi="Verdana"/>
          <w:bCs/>
          <w:sz w:val="20"/>
          <w:szCs w:val="20"/>
          <w:lang w:val="pt"/>
        </w:rPr>
        <w:t>4.2.1. HABILITAÇÃO JURÍDICA</w:t>
      </w:r>
    </w:p>
    <w:p w14:paraId="4D96099E"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4.2.1. Ato constitutivo, estatuto ou contrato social em vigor, devidamente registrado, em se tratando de sociedades comerciais, e, no caso de sociedades por ações, acompanhado de documentos de eleição de seus administradores; ou registro comercial, no caso de empresa individual.</w:t>
      </w:r>
    </w:p>
    <w:p w14:paraId="0FFBC619"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bCs/>
          <w:sz w:val="20"/>
          <w:szCs w:val="20"/>
          <w:lang w:val="pt"/>
        </w:rPr>
      </w:pPr>
      <w:r w:rsidRPr="00BB1900">
        <w:rPr>
          <w:rFonts w:ascii="Verdana" w:hAnsi="Verdana"/>
          <w:bCs/>
          <w:sz w:val="20"/>
          <w:szCs w:val="20"/>
          <w:lang w:val="pt"/>
        </w:rPr>
        <w:t>4.2.2. QUALIFICAÇÃO ECONÔMICA FINANCEIRA</w:t>
      </w:r>
    </w:p>
    <w:p w14:paraId="48EB5C70"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bCs/>
          <w:sz w:val="20"/>
          <w:szCs w:val="20"/>
          <w:lang w:val="pt"/>
        </w:rPr>
        <w:t>4.2.2.1</w:t>
      </w:r>
      <w:r w:rsidRPr="00BB1900">
        <w:rPr>
          <w:rFonts w:ascii="Verdana" w:hAnsi="Verdana"/>
          <w:b/>
          <w:bCs/>
          <w:sz w:val="20"/>
          <w:szCs w:val="20"/>
          <w:lang w:val="pt"/>
        </w:rPr>
        <w:t xml:space="preserve"> - </w:t>
      </w:r>
      <w:r w:rsidRPr="00BB1900">
        <w:rPr>
          <w:rFonts w:ascii="Verdana" w:hAnsi="Verdana"/>
          <w:sz w:val="20"/>
          <w:szCs w:val="20"/>
          <w:lang w:val="pt"/>
        </w:rPr>
        <w:t>Certidão negativa de falência ou concordata com sua expedição nunca superior a três meses da abertura deste processo, referente à comarca de domicilio da empresa licitante.</w:t>
      </w:r>
    </w:p>
    <w:p w14:paraId="084606BD"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bCs/>
          <w:sz w:val="20"/>
          <w:szCs w:val="20"/>
          <w:lang w:val="pt"/>
        </w:rPr>
      </w:pPr>
      <w:r w:rsidRPr="00BB1900">
        <w:rPr>
          <w:rFonts w:ascii="Verdana" w:hAnsi="Verdana"/>
          <w:bCs/>
          <w:sz w:val="20"/>
          <w:szCs w:val="20"/>
          <w:lang w:val="pt"/>
        </w:rPr>
        <w:t>4.2.3. REGULARIDADE FISCAL E TRABALHISTA</w:t>
      </w:r>
    </w:p>
    <w:p w14:paraId="017D302B"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bCs/>
          <w:sz w:val="20"/>
          <w:szCs w:val="20"/>
          <w:lang w:val="pt"/>
        </w:rPr>
        <w:t>4.2.3.1</w:t>
      </w:r>
      <w:r w:rsidRPr="00BB1900">
        <w:rPr>
          <w:rFonts w:ascii="Verdana" w:hAnsi="Verdana"/>
          <w:b/>
          <w:bCs/>
          <w:sz w:val="20"/>
          <w:szCs w:val="20"/>
          <w:lang w:val="pt"/>
        </w:rPr>
        <w:t xml:space="preserve"> - </w:t>
      </w:r>
      <w:r w:rsidRPr="00BB1900">
        <w:rPr>
          <w:rFonts w:ascii="Verdana" w:hAnsi="Verdana"/>
          <w:sz w:val="20"/>
          <w:szCs w:val="20"/>
          <w:lang w:val="pt"/>
        </w:rPr>
        <w:t>Certificado de Regularidade para com o FGTS, expedido pela Caixa Econômica Federal ou prova equivalente que comprove, inequivocamente, a regularidade de situação.</w:t>
      </w:r>
    </w:p>
    <w:p w14:paraId="3AAD9B3E"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bCs/>
          <w:sz w:val="20"/>
          <w:szCs w:val="20"/>
          <w:lang w:val="pt"/>
        </w:rPr>
        <w:t>4.2.3.2</w:t>
      </w:r>
      <w:r w:rsidRPr="00BB1900">
        <w:rPr>
          <w:rFonts w:ascii="Verdana" w:hAnsi="Verdana"/>
          <w:sz w:val="20"/>
          <w:szCs w:val="20"/>
          <w:lang w:val="pt"/>
        </w:rPr>
        <w:t xml:space="preserve"> - Certidão de regularidade para com a fazenda estadual e municipal do domicilio da empresa licitante. </w:t>
      </w:r>
    </w:p>
    <w:p w14:paraId="31296727" w14:textId="77777777" w:rsidR="00E466C9" w:rsidRPr="00BB1900"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bCs/>
          <w:sz w:val="20"/>
          <w:szCs w:val="20"/>
          <w:lang w:val="pt"/>
        </w:rPr>
        <w:t>4.2.3.4</w:t>
      </w:r>
      <w:r w:rsidRPr="00BB1900">
        <w:rPr>
          <w:rFonts w:ascii="Verdana" w:hAnsi="Verdana"/>
          <w:sz w:val="20"/>
          <w:szCs w:val="20"/>
          <w:lang w:val="pt"/>
        </w:rPr>
        <w:t xml:space="preserve"> – Certidão conjunta de regularidade da receita federal e tributos federais e dívida ativa da União e INSS.</w:t>
      </w:r>
    </w:p>
    <w:p w14:paraId="1C670901" w14:textId="1F0B01A1" w:rsidR="00E466C9" w:rsidRDefault="00E466C9" w:rsidP="00E466C9">
      <w:pPr>
        <w:tabs>
          <w:tab w:val="left" w:pos="284"/>
        </w:tabs>
        <w:suppressAutoHyphens/>
        <w:autoSpaceDE w:val="0"/>
        <w:autoSpaceDN w:val="0"/>
        <w:adjustRightInd w:val="0"/>
        <w:spacing w:line="360" w:lineRule="auto"/>
        <w:jc w:val="both"/>
        <w:rPr>
          <w:rFonts w:ascii="Verdana" w:hAnsi="Verdana"/>
          <w:sz w:val="20"/>
          <w:szCs w:val="20"/>
          <w:lang w:val="pt"/>
        </w:rPr>
      </w:pPr>
      <w:r w:rsidRPr="00BB1900">
        <w:rPr>
          <w:rFonts w:ascii="Verdana" w:hAnsi="Verdana"/>
          <w:bCs/>
          <w:sz w:val="20"/>
          <w:szCs w:val="20"/>
          <w:lang w:val="pt"/>
        </w:rPr>
        <w:t>4.2.3.5 –</w:t>
      </w:r>
      <w:r w:rsidRPr="00BB1900">
        <w:rPr>
          <w:rFonts w:ascii="Verdana" w:hAnsi="Verdana"/>
          <w:b/>
          <w:bCs/>
          <w:sz w:val="20"/>
          <w:szCs w:val="20"/>
          <w:lang w:val="pt"/>
        </w:rPr>
        <w:t xml:space="preserve"> </w:t>
      </w:r>
      <w:r w:rsidRPr="00BB1900">
        <w:rPr>
          <w:rFonts w:ascii="Verdana" w:hAnsi="Verdana"/>
          <w:sz w:val="20"/>
          <w:szCs w:val="20"/>
          <w:lang w:val="pt"/>
        </w:rPr>
        <w:t>CND TRABALHISTA.</w:t>
      </w:r>
    </w:p>
    <w:p w14:paraId="044A395C" w14:textId="77777777" w:rsidR="00BB1900" w:rsidRPr="00BB1900" w:rsidRDefault="00BB1900" w:rsidP="00E466C9">
      <w:pPr>
        <w:tabs>
          <w:tab w:val="left" w:pos="284"/>
        </w:tabs>
        <w:suppressAutoHyphens/>
        <w:autoSpaceDE w:val="0"/>
        <w:autoSpaceDN w:val="0"/>
        <w:adjustRightInd w:val="0"/>
        <w:spacing w:line="360" w:lineRule="auto"/>
        <w:jc w:val="both"/>
        <w:rPr>
          <w:rFonts w:ascii="Verdana" w:hAnsi="Verdana"/>
          <w:sz w:val="6"/>
          <w:szCs w:val="6"/>
          <w:lang w:val="pt"/>
        </w:rPr>
      </w:pPr>
    </w:p>
    <w:p w14:paraId="6E425CA2"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5.0 – DO PAGAMENTO:</w:t>
      </w:r>
      <w:r w:rsidRPr="00BB1900">
        <w:rPr>
          <w:rFonts w:ascii="Verdana" w:hAnsi="Verdana"/>
          <w:b/>
          <w:sz w:val="20"/>
          <w:szCs w:val="20"/>
          <w:lang w:val="pt"/>
        </w:rPr>
        <w:t xml:space="preserve"> </w:t>
      </w:r>
    </w:p>
    <w:p w14:paraId="02E8B68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5.1. O pagamento ocorrerá dentro de 15 (quinze) dias, após o efetivo fornecimento, mediante apresentação de nota fiscal e após atesto do setor competente, nos termos da Lei Federal nº 14.133/2021.</w:t>
      </w:r>
    </w:p>
    <w:p w14:paraId="34AE2BE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5.2. Para realização dos pagamentos, o licitante vencedor deverá manter a regularidade fiscal apresentada durante processo de habilitação; </w:t>
      </w:r>
    </w:p>
    <w:p w14:paraId="73229517"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lastRenderedPageBreak/>
        <w:t>6.0 – DAS DISPOSIÇÕES GERAIS:</w:t>
      </w:r>
      <w:r w:rsidRPr="00BB1900">
        <w:rPr>
          <w:rFonts w:ascii="Verdana" w:hAnsi="Verdana"/>
          <w:b/>
          <w:sz w:val="20"/>
          <w:szCs w:val="20"/>
          <w:lang w:val="pt"/>
        </w:rPr>
        <w:t xml:space="preserve"> </w:t>
      </w:r>
    </w:p>
    <w:p w14:paraId="10BE9A9B"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6.1. Poderá o Município revogar o presente Edital da Chamada Pública, no todo ou em parte, por conveniência administrativa e interesse público, decorrente de fato superveniente, devidamente justificado. </w:t>
      </w:r>
    </w:p>
    <w:p w14:paraId="7B3DDA8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6.2. O Município deverá anular o presente Edital da Chamada Pública, no todo ou em parte, sempre que acontecer ilegalidade, de ofício ou por provocação. </w:t>
      </w:r>
    </w:p>
    <w:p w14:paraId="0EF5BCB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6.3. A anulação do procedimento de Chamada Pública, não gera direito à indenização, ressalvada o disposto no parágrafo único do art. 71 da Lei Federal nº 14.133/21. </w:t>
      </w:r>
    </w:p>
    <w:p w14:paraId="0456B25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6.4. Após a fase de classificação das propostas, não cabe desistência da mesma, salvo por motivo justo decorrente de fato superveniente e aceito pelo Município. </w:t>
      </w:r>
    </w:p>
    <w:p w14:paraId="3DA372A3" w14:textId="3B3A54A3"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 xml:space="preserve">BARÃO DE COTEGIPE/RS, </w:t>
      </w:r>
      <w:r w:rsidR="006605B0">
        <w:rPr>
          <w:rFonts w:ascii="Verdana" w:hAnsi="Verdana"/>
          <w:sz w:val="20"/>
          <w:szCs w:val="20"/>
          <w:lang w:val="pt"/>
        </w:rPr>
        <w:t>18</w:t>
      </w:r>
      <w:r w:rsidRPr="00BB1900">
        <w:rPr>
          <w:rFonts w:ascii="Verdana" w:hAnsi="Verdana"/>
          <w:sz w:val="20"/>
          <w:szCs w:val="20"/>
          <w:lang w:val="pt"/>
        </w:rPr>
        <w:t xml:space="preserve"> de </w:t>
      </w:r>
      <w:r w:rsidR="006605B0">
        <w:rPr>
          <w:rFonts w:ascii="Verdana" w:hAnsi="Verdana"/>
          <w:sz w:val="20"/>
          <w:szCs w:val="20"/>
          <w:lang w:val="pt"/>
        </w:rPr>
        <w:t>julho</w:t>
      </w:r>
      <w:r w:rsidRPr="00BB1900">
        <w:rPr>
          <w:rFonts w:ascii="Verdana" w:hAnsi="Verdana"/>
          <w:sz w:val="20"/>
          <w:szCs w:val="20"/>
          <w:lang w:val="pt"/>
        </w:rPr>
        <w:t xml:space="preserve"> de 2025.</w:t>
      </w:r>
    </w:p>
    <w:p w14:paraId="4271A810"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1D494748"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1F4043FD" w14:textId="7A017F6D"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Franciel Tiago Izycki</w:t>
      </w:r>
    </w:p>
    <w:p w14:paraId="7F7D088A" w14:textId="1D12A78B" w:rsidR="00E466C9"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Prefeito de Barão de Cotegipe</w:t>
      </w:r>
    </w:p>
    <w:p w14:paraId="6FB23DD5" w14:textId="30A94D29" w:rsidR="00595F26" w:rsidRDefault="00595F26" w:rsidP="00E466C9">
      <w:pPr>
        <w:tabs>
          <w:tab w:val="left" w:pos="284"/>
        </w:tabs>
        <w:autoSpaceDE w:val="0"/>
        <w:autoSpaceDN w:val="0"/>
        <w:adjustRightInd w:val="0"/>
        <w:spacing w:line="360" w:lineRule="auto"/>
        <w:jc w:val="center"/>
        <w:rPr>
          <w:rFonts w:ascii="Verdana" w:hAnsi="Verdana"/>
          <w:sz w:val="20"/>
          <w:szCs w:val="20"/>
          <w:lang w:val="pt"/>
        </w:rPr>
      </w:pPr>
    </w:p>
    <w:p w14:paraId="6A01F81B" w14:textId="68981852"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2DE9ECF0" w14:textId="0233834A"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0D406808" w14:textId="7AE3AC95"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0B60D160" w14:textId="1C4D00CE"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5124A9C3" w14:textId="06919042"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1957F577" w14:textId="5E70A6A1"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22B54482" w14:textId="1F11F6C9"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0F354268" w14:textId="09414AE7"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28E33F75" w14:textId="3106468B"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58CD1092" w14:textId="4E019538"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2DC65991" w14:textId="2D66C972" w:rsidR="00B15E15" w:rsidRDefault="00B15E15" w:rsidP="00E466C9">
      <w:pPr>
        <w:tabs>
          <w:tab w:val="left" w:pos="284"/>
        </w:tabs>
        <w:autoSpaceDE w:val="0"/>
        <w:autoSpaceDN w:val="0"/>
        <w:adjustRightInd w:val="0"/>
        <w:spacing w:line="360" w:lineRule="auto"/>
        <w:jc w:val="center"/>
        <w:rPr>
          <w:rFonts w:ascii="Verdana" w:hAnsi="Verdana"/>
          <w:sz w:val="20"/>
          <w:szCs w:val="20"/>
          <w:lang w:val="pt"/>
        </w:rPr>
      </w:pPr>
    </w:p>
    <w:p w14:paraId="4F93EBE3" w14:textId="00D14DC8"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lastRenderedPageBreak/>
        <w:t xml:space="preserve">PROCESSO LICITATÓRIO Nº. </w:t>
      </w:r>
      <w:r w:rsidR="001E0636">
        <w:rPr>
          <w:rFonts w:ascii="Verdana" w:hAnsi="Verdana"/>
          <w:b/>
          <w:bCs/>
          <w:sz w:val="20"/>
          <w:szCs w:val="20"/>
          <w:lang w:val="pt"/>
        </w:rPr>
        <w:t>319</w:t>
      </w:r>
      <w:r w:rsidRPr="00BB1900">
        <w:rPr>
          <w:rFonts w:ascii="Verdana" w:hAnsi="Verdana"/>
          <w:b/>
          <w:bCs/>
          <w:sz w:val="20"/>
          <w:szCs w:val="20"/>
          <w:lang w:val="pt"/>
        </w:rPr>
        <w:t>/2025</w:t>
      </w:r>
      <w:r w:rsidR="0036640E">
        <w:rPr>
          <w:rFonts w:ascii="Verdana" w:hAnsi="Verdana"/>
          <w:b/>
          <w:bCs/>
          <w:sz w:val="20"/>
          <w:szCs w:val="20"/>
          <w:lang w:val="pt"/>
        </w:rPr>
        <w:t xml:space="preserve"> - </w:t>
      </w:r>
      <w:r w:rsidRPr="00BB1900">
        <w:rPr>
          <w:rFonts w:ascii="Verdana" w:hAnsi="Verdana"/>
          <w:b/>
          <w:bCs/>
          <w:sz w:val="20"/>
          <w:szCs w:val="20"/>
          <w:lang w:val="pt"/>
        </w:rPr>
        <w:t xml:space="preserve">DISPENSA DE LICITAÇÃO Nº. </w:t>
      </w:r>
      <w:r w:rsidR="001E0636">
        <w:rPr>
          <w:rFonts w:ascii="Verdana" w:hAnsi="Verdana"/>
          <w:b/>
          <w:bCs/>
          <w:sz w:val="20"/>
          <w:szCs w:val="20"/>
          <w:lang w:val="pt"/>
        </w:rPr>
        <w:t>267</w:t>
      </w:r>
      <w:r w:rsidRPr="00BB1900">
        <w:rPr>
          <w:rFonts w:ascii="Verdana" w:hAnsi="Verdana"/>
          <w:b/>
          <w:bCs/>
          <w:sz w:val="20"/>
          <w:szCs w:val="20"/>
          <w:lang w:val="pt"/>
        </w:rPr>
        <w:t>/2025</w:t>
      </w:r>
    </w:p>
    <w:p w14:paraId="66D7408B" w14:textId="77777777"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t>ANEXO I</w:t>
      </w:r>
    </w:p>
    <w:p w14:paraId="6AD3F0BB" w14:textId="77777777"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BB1900">
        <w:rPr>
          <w:rFonts w:ascii="Verdana" w:hAnsi="Verdana"/>
          <w:b/>
          <w:bCs/>
          <w:sz w:val="20"/>
          <w:szCs w:val="20"/>
          <w:lang w:val="pt"/>
        </w:rPr>
        <w:t>DISPENSA DE VALOR COM BASE NO ART. Nº 75, INCISO II da 28Lei 14.133/2021</w:t>
      </w:r>
    </w:p>
    <w:p w14:paraId="7627690C" w14:textId="77777777" w:rsidR="00E466C9" w:rsidRPr="0036640E" w:rsidRDefault="00E466C9" w:rsidP="00E466C9">
      <w:pPr>
        <w:tabs>
          <w:tab w:val="left" w:pos="284"/>
        </w:tabs>
        <w:autoSpaceDE w:val="0"/>
        <w:autoSpaceDN w:val="0"/>
        <w:adjustRightInd w:val="0"/>
        <w:spacing w:line="360" w:lineRule="auto"/>
        <w:jc w:val="center"/>
        <w:rPr>
          <w:rFonts w:ascii="Verdana" w:hAnsi="Verdana"/>
          <w:b/>
          <w:bCs/>
          <w:sz w:val="20"/>
          <w:szCs w:val="20"/>
          <w:u w:val="single"/>
          <w:lang w:val="pt"/>
        </w:rPr>
      </w:pPr>
      <w:r w:rsidRPr="0036640E">
        <w:rPr>
          <w:rFonts w:ascii="Verdana" w:hAnsi="Verdana"/>
          <w:b/>
          <w:bCs/>
          <w:sz w:val="20"/>
          <w:szCs w:val="20"/>
          <w:u w:val="single"/>
          <w:lang w:val="pt"/>
        </w:rPr>
        <w:t>TERMO DE REFERÊNCIA</w:t>
      </w:r>
    </w:p>
    <w:p w14:paraId="52A63CA6"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1. DO OBJETO:</w:t>
      </w:r>
      <w:r w:rsidRPr="00BB1900">
        <w:rPr>
          <w:rFonts w:ascii="Verdana" w:hAnsi="Verdana"/>
          <w:b/>
          <w:sz w:val="20"/>
          <w:szCs w:val="20"/>
          <w:lang w:val="pt"/>
        </w:rPr>
        <w:t xml:space="preserve"> </w:t>
      </w:r>
    </w:p>
    <w:p w14:paraId="4E717FC6" w14:textId="20644485"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ab/>
        <w:t xml:space="preserve">Constitui o objeto do presente Termo de Referência a </w:t>
      </w:r>
      <w:r w:rsidR="00E37A62" w:rsidRPr="00595F26">
        <w:rPr>
          <w:rFonts w:ascii="Verdana" w:hAnsi="Verdana"/>
          <w:b/>
          <w:sz w:val="20"/>
          <w:szCs w:val="20"/>
          <w:lang w:val="pt"/>
        </w:rPr>
        <w:t xml:space="preserve">CONTRATAÇÃO DE EMPRESA PARA CONFECÇÃO DE GALERIA </w:t>
      </w:r>
      <w:r w:rsidR="00E37A62">
        <w:rPr>
          <w:rFonts w:ascii="Verdana" w:hAnsi="Verdana"/>
          <w:b/>
          <w:sz w:val="20"/>
          <w:szCs w:val="20"/>
          <w:lang w:val="pt"/>
        </w:rPr>
        <w:t>DE</w:t>
      </w:r>
      <w:r w:rsidR="00E37A62" w:rsidRPr="00595F26">
        <w:rPr>
          <w:rFonts w:ascii="Verdana" w:hAnsi="Verdana"/>
          <w:b/>
          <w:sz w:val="20"/>
          <w:szCs w:val="20"/>
          <w:lang w:val="pt"/>
        </w:rPr>
        <w:t xml:space="preserve"> FOTOS</w:t>
      </w:r>
      <w:r w:rsidR="00E37A62">
        <w:rPr>
          <w:rFonts w:ascii="Verdana" w:hAnsi="Verdana"/>
          <w:b/>
          <w:sz w:val="20"/>
          <w:szCs w:val="20"/>
          <w:lang w:val="pt"/>
        </w:rPr>
        <w:t xml:space="preserve"> COM REPRESENTANTES DAS ADMINISTRAÇÕES ANTERIORES E ATUAL</w:t>
      </w:r>
      <w:r w:rsidRPr="00BB1900">
        <w:rPr>
          <w:rFonts w:ascii="Verdana" w:hAnsi="Verdana"/>
          <w:b/>
          <w:sz w:val="20"/>
          <w:szCs w:val="20"/>
          <w:lang w:val="pt"/>
        </w:rPr>
        <w:t xml:space="preserve">, </w:t>
      </w:r>
      <w:r w:rsidRPr="00BB1900">
        <w:rPr>
          <w:rFonts w:ascii="Verdana" w:hAnsi="Verdana"/>
          <w:sz w:val="20"/>
          <w:szCs w:val="20"/>
          <w:lang w:val="pt"/>
        </w:rPr>
        <w:t xml:space="preserve">conforme condições, quantidades e exigências estabelecidas neste instrumento. </w:t>
      </w:r>
    </w:p>
    <w:p w14:paraId="6E3A0837"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2. DA ESPECIFICAÇÃO E VALOR</w:t>
      </w:r>
      <w:r w:rsidRPr="00BB1900">
        <w:rPr>
          <w:rFonts w:ascii="Verdana" w:hAnsi="Verdana"/>
          <w:b/>
          <w:sz w:val="20"/>
          <w:szCs w:val="20"/>
          <w:lang w:val="pt"/>
        </w:rPr>
        <w:t xml:space="preserve"> </w:t>
      </w:r>
    </w:p>
    <w:tbl>
      <w:tblPr>
        <w:tblStyle w:val="Tabelacomgrade"/>
        <w:tblW w:w="10060" w:type="dxa"/>
        <w:jc w:val="center"/>
        <w:tblLook w:val="04A0" w:firstRow="1" w:lastRow="0" w:firstColumn="1" w:lastColumn="0" w:noHBand="0" w:noVBand="1"/>
      </w:tblPr>
      <w:tblGrid>
        <w:gridCol w:w="599"/>
        <w:gridCol w:w="813"/>
        <w:gridCol w:w="820"/>
        <w:gridCol w:w="7828"/>
      </w:tblGrid>
      <w:tr w:rsidR="00E37A62" w:rsidRPr="00E37320" w14:paraId="236963D6" w14:textId="77777777" w:rsidTr="009D175B">
        <w:trPr>
          <w:jc w:val="center"/>
        </w:trPr>
        <w:tc>
          <w:tcPr>
            <w:tcW w:w="599" w:type="dxa"/>
          </w:tcPr>
          <w:p w14:paraId="1E24ADB0" w14:textId="77777777" w:rsidR="00E37A62" w:rsidRPr="00E37320" w:rsidRDefault="00E37A62" w:rsidP="009D175B">
            <w:pPr>
              <w:jc w:val="center"/>
              <w:rPr>
                <w:b/>
                <w:bCs/>
                <w:i/>
                <w:iCs/>
                <w:sz w:val="18"/>
                <w:szCs w:val="18"/>
              </w:rPr>
            </w:pPr>
            <w:r w:rsidRPr="00E37320">
              <w:rPr>
                <w:b/>
                <w:bCs/>
                <w:i/>
                <w:iCs/>
                <w:sz w:val="18"/>
                <w:szCs w:val="18"/>
              </w:rPr>
              <w:t>ITEM</w:t>
            </w:r>
          </w:p>
        </w:tc>
        <w:tc>
          <w:tcPr>
            <w:tcW w:w="813" w:type="dxa"/>
          </w:tcPr>
          <w:p w14:paraId="0027FC9A" w14:textId="77777777" w:rsidR="00E37A62" w:rsidRPr="00E37320" w:rsidRDefault="00E37A62" w:rsidP="009D175B">
            <w:pPr>
              <w:jc w:val="center"/>
              <w:rPr>
                <w:b/>
                <w:bCs/>
                <w:i/>
                <w:iCs/>
                <w:sz w:val="18"/>
                <w:szCs w:val="18"/>
              </w:rPr>
            </w:pPr>
            <w:r>
              <w:rPr>
                <w:b/>
                <w:bCs/>
                <w:i/>
                <w:iCs/>
                <w:sz w:val="18"/>
                <w:szCs w:val="18"/>
              </w:rPr>
              <w:t>UNID.</w:t>
            </w:r>
          </w:p>
        </w:tc>
        <w:tc>
          <w:tcPr>
            <w:tcW w:w="820" w:type="dxa"/>
          </w:tcPr>
          <w:p w14:paraId="1912543F" w14:textId="77777777" w:rsidR="00E37A62" w:rsidRPr="00E37320" w:rsidRDefault="00E37A62" w:rsidP="009D175B">
            <w:pPr>
              <w:jc w:val="center"/>
              <w:rPr>
                <w:b/>
                <w:bCs/>
                <w:i/>
                <w:iCs/>
                <w:sz w:val="18"/>
                <w:szCs w:val="18"/>
              </w:rPr>
            </w:pPr>
            <w:r>
              <w:rPr>
                <w:b/>
                <w:bCs/>
                <w:i/>
                <w:iCs/>
                <w:sz w:val="18"/>
                <w:szCs w:val="18"/>
              </w:rPr>
              <w:t>QUANT.</w:t>
            </w:r>
          </w:p>
        </w:tc>
        <w:tc>
          <w:tcPr>
            <w:tcW w:w="7828" w:type="dxa"/>
          </w:tcPr>
          <w:p w14:paraId="6F36C67C" w14:textId="77777777" w:rsidR="00E37A62" w:rsidRPr="00E37320" w:rsidRDefault="00E37A62" w:rsidP="009D175B">
            <w:pPr>
              <w:jc w:val="center"/>
              <w:rPr>
                <w:b/>
                <w:bCs/>
                <w:i/>
                <w:iCs/>
                <w:sz w:val="18"/>
                <w:szCs w:val="18"/>
              </w:rPr>
            </w:pPr>
            <w:r w:rsidRPr="00E37320">
              <w:rPr>
                <w:b/>
                <w:bCs/>
                <w:i/>
                <w:iCs/>
                <w:sz w:val="18"/>
                <w:szCs w:val="18"/>
              </w:rPr>
              <w:t>DESCRIÇÃO</w:t>
            </w:r>
          </w:p>
        </w:tc>
      </w:tr>
      <w:tr w:rsidR="00E37A62" w14:paraId="5280DB99" w14:textId="77777777" w:rsidTr="009D175B">
        <w:trPr>
          <w:jc w:val="center"/>
        </w:trPr>
        <w:tc>
          <w:tcPr>
            <w:tcW w:w="599" w:type="dxa"/>
            <w:vAlign w:val="center"/>
          </w:tcPr>
          <w:p w14:paraId="1D27DE3D" w14:textId="77777777" w:rsidR="00E37A62" w:rsidRDefault="00E37A62" w:rsidP="009D175B">
            <w:pPr>
              <w:jc w:val="center"/>
            </w:pPr>
            <w:r>
              <w:t>1</w:t>
            </w:r>
          </w:p>
        </w:tc>
        <w:tc>
          <w:tcPr>
            <w:tcW w:w="813" w:type="dxa"/>
            <w:vAlign w:val="center"/>
          </w:tcPr>
          <w:p w14:paraId="1D85874E" w14:textId="77777777" w:rsidR="00E37A62" w:rsidRDefault="00E37A62" w:rsidP="009D175B">
            <w:pPr>
              <w:jc w:val="center"/>
            </w:pPr>
            <w:r>
              <w:t>Unid</w:t>
            </w:r>
          </w:p>
        </w:tc>
        <w:tc>
          <w:tcPr>
            <w:tcW w:w="820" w:type="dxa"/>
            <w:vAlign w:val="center"/>
          </w:tcPr>
          <w:p w14:paraId="26A47735" w14:textId="77777777" w:rsidR="00E37A62" w:rsidRDefault="00E37A62" w:rsidP="009D175B">
            <w:pPr>
              <w:jc w:val="center"/>
            </w:pPr>
            <w:r>
              <w:t>01</w:t>
            </w:r>
          </w:p>
        </w:tc>
        <w:tc>
          <w:tcPr>
            <w:tcW w:w="7828" w:type="dxa"/>
          </w:tcPr>
          <w:p w14:paraId="0E7DE4C1" w14:textId="77777777" w:rsidR="00E37A62" w:rsidRDefault="00E37A62" w:rsidP="009D175B">
            <w:pPr>
              <w:jc w:val="both"/>
            </w:pPr>
            <w:r w:rsidRPr="00595F26">
              <w:t>CONTRATAÇÃO DE EMPRESA PARA CONFECÇÃO DE GALERIA</w:t>
            </w:r>
            <w:r>
              <w:t xml:space="preserve"> DE FOTOS COM REPRESENTANTES DAS ADMINISTRAÇÕES ANTERIORES E ATUAL, CONTEMPLANDO:</w:t>
            </w:r>
          </w:p>
          <w:p w14:paraId="0EBD71F2" w14:textId="77777777" w:rsidR="00E37A62" w:rsidRDefault="00E37A62" w:rsidP="009D175B">
            <w:pPr>
              <w:jc w:val="both"/>
            </w:pPr>
            <w:r>
              <w:t>- Estrutura em MDF Jatobá Brasileiro Arauco 18mm</w:t>
            </w:r>
          </w:p>
          <w:p w14:paraId="14C8FC60" w14:textId="77777777" w:rsidR="00E37A62" w:rsidRDefault="00E37A62" w:rsidP="009D175B">
            <w:pPr>
              <w:jc w:val="both"/>
            </w:pPr>
            <w:r>
              <w:t>- Dimensões conforme projeto arquitetônico anexo</w:t>
            </w:r>
          </w:p>
          <w:p w14:paraId="7D86AFD6" w14:textId="77777777" w:rsidR="00E37A62" w:rsidRDefault="00E37A62" w:rsidP="009D175B">
            <w:pPr>
              <w:jc w:val="both"/>
            </w:pPr>
            <w:r>
              <w:t>- Iluminação em fita LED COB 3000k em toda a moldura</w:t>
            </w:r>
          </w:p>
          <w:p w14:paraId="33149117" w14:textId="77777777" w:rsidR="00E37A62" w:rsidRDefault="00E37A62" w:rsidP="009D175B">
            <w:pPr>
              <w:jc w:val="both"/>
            </w:pPr>
            <w:r>
              <w:t>- Letreiro em material de boa visibilidade (190x11cm)</w:t>
            </w:r>
          </w:p>
          <w:p w14:paraId="370EEC02" w14:textId="77777777" w:rsidR="00E37A62" w:rsidRDefault="00E37A62" w:rsidP="009D175B">
            <w:pPr>
              <w:jc w:val="both"/>
            </w:pPr>
            <w:r>
              <w:t>- Montagem e instalação completa na sede da Prefeitura Municipal.</w:t>
            </w:r>
          </w:p>
        </w:tc>
      </w:tr>
    </w:tbl>
    <w:p w14:paraId="516F68E0" w14:textId="509FC6F1" w:rsidR="0036640E" w:rsidRDefault="0036640E" w:rsidP="0036640E">
      <w:pPr>
        <w:shd w:val="clear" w:color="auto" w:fill="FFFFFF"/>
        <w:spacing w:before="100" w:beforeAutospacing="1" w:after="100" w:afterAutospacing="1" w:line="240" w:lineRule="auto"/>
        <w:rPr>
          <w:rFonts w:ascii="Segoe UI" w:eastAsia="Times New Roman" w:hAnsi="Segoe UI" w:cs="Segoe UI"/>
          <w:b/>
          <w:bCs/>
          <w:sz w:val="24"/>
          <w:szCs w:val="24"/>
        </w:rPr>
      </w:pPr>
      <w:r>
        <w:rPr>
          <w:rFonts w:ascii="Segoe UI" w:eastAsia="Times New Roman" w:hAnsi="Segoe UI" w:cs="Segoe UI"/>
          <w:b/>
          <w:bCs/>
          <w:sz w:val="24"/>
          <w:szCs w:val="24"/>
        </w:rPr>
        <w:t xml:space="preserve">Valor total do Orçamento: R$ </w:t>
      </w:r>
      <w:r w:rsidR="00E37A62">
        <w:rPr>
          <w:rFonts w:ascii="Segoe UI" w:eastAsia="Times New Roman" w:hAnsi="Segoe UI" w:cs="Segoe UI"/>
          <w:b/>
          <w:bCs/>
          <w:sz w:val="24"/>
          <w:szCs w:val="24"/>
        </w:rPr>
        <w:t>9.386,00</w:t>
      </w:r>
      <w:r>
        <w:rPr>
          <w:rFonts w:ascii="Segoe UI" w:eastAsia="Times New Roman" w:hAnsi="Segoe UI" w:cs="Segoe UI"/>
          <w:b/>
          <w:bCs/>
          <w:sz w:val="24"/>
          <w:szCs w:val="24"/>
        </w:rPr>
        <w:t xml:space="preserve"> (</w:t>
      </w:r>
      <w:r w:rsidR="00E37A62">
        <w:rPr>
          <w:rFonts w:ascii="Segoe UI" w:eastAsia="Times New Roman" w:hAnsi="Segoe UI" w:cs="Segoe UI"/>
          <w:b/>
          <w:bCs/>
          <w:sz w:val="24"/>
          <w:szCs w:val="24"/>
        </w:rPr>
        <w:t>nove mil trezentos e oitenta e seis</w:t>
      </w:r>
      <w:r>
        <w:rPr>
          <w:rFonts w:ascii="Segoe UI" w:eastAsia="Times New Roman" w:hAnsi="Segoe UI" w:cs="Segoe UI"/>
          <w:b/>
          <w:bCs/>
          <w:sz w:val="24"/>
          <w:szCs w:val="24"/>
        </w:rPr>
        <w:t xml:space="preserve"> reais)</w:t>
      </w:r>
    </w:p>
    <w:p w14:paraId="357F73A2"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3. DA JUSTIFICATIVA</w:t>
      </w:r>
      <w:r w:rsidRPr="00BB1900">
        <w:rPr>
          <w:rFonts w:ascii="Verdana" w:hAnsi="Verdana"/>
          <w:b/>
          <w:sz w:val="20"/>
          <w:szCs w:val="20"/>
          <w:lang w:val="pt"/>
        </w:rPr>
        <w:t xml:space="preserve"> </w:t>
      </w:r>
    </w:p>
    <w:p w14:paraId="52F1B5C5" w14:textId="7DF414EE" w:rsidR="00E466C9" w:rsidRPr="00BB1900" w:rsidRDefault="00E466C9" w:rsidP="00E466C9">
      <w:pPr>
        <w:jc w:val="both"/>
        <w:rPr>
          <w:b/>
          <w:bCs/>
          <w:i/>
          <w:iCs/>
          <w:sz w:val="20"/>
          <w:szCs w:val="20"/>
        </w:rPr>
      </w:pPr>
      <w:r w:rsidRPr="00BB1900">
        <w:rPr>
          <w:rFonts w:ascii="Verdana" w:hAnsi="Verdana"/>
          <w:sz w:val="20"/>
          <w:szCs w:val="20"/>
          <w:lang w:val="pt"/>
        </w:rPr>
        <w:tab/>
      </w:r>
      <w:r w:rsidR="00E37A62" w:rsidRPr="00E37A62">
        <w:rPr>
          <w:rFonts w:ascii="Segoe UI" w:hAnsi="Segoe UI" w:cs="Segoe UI"/>
          <w:sz w:val="20"/>
          <w:szCs w:val="20"/>
          <w:shd w:val="clear" w:color="auto" w:fill="FFFFFF"/>
        </w:rPr>
        <w:t>A justificativa para a contratação de uma empresa para a confecção da galeria de prefeitos reside na necessidade de preservar a memória institucional e valorizar a história da instituição, além de padronizar a apresentação visual dos retratos e informações dos gestores municipais. A confecção da galeria visa criar um ambiente que reconheça e homenageie aqueles que ocuparam o cargo, mantendo um padrão estético e promovendo a identidade visual da organização.</w:t>
      </w:r>
    </w:p>
    <w:p w14:paraId="60B27F17" w14:textId="1DD73922" w:rsidR="00E466C9" w:rsidRPr="00BB1900" w:rsidRDefault="00E466C9" w:rsidP="00E466C9">
      <w:pPr>
        <w:widowControl w:val="0"/>
        <w:tabs>
          <w:tab w:val="left" w:pos="284"/>
        </w:tabs>
        <w:suppressAutoHyphens/>
        <w:spacing w:line="360" w:lineRule="auto"/>
        <w:jc w:val="both"/>
        <w:rPr>
          <w:rFonts w:ascii="Verdana" w:hAnsi="Verdana"/>
          <w:sz w:val="6"/>
          <w:szCs w:val="6"/>
          <w:lang w:val="pt"/>
        </w:rPr>
      </w:pPr>
    </w:p>
    <w:p w14:paraId="3AC28C91"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4. OBJETIVO</w:t>
      </w:r>
      <w:r w:rsidRPr="00BB1900">
        <w:rPr>
          <w:rFonts w:ascii="Verdana" w:hAnsi="Verdana"/>
          <w:b/>
          <w:sz w:val="20"/>
          <w:szCs w:val="20"/>
          <w:lang w:val="pt"/>
        </w:rPr>
        <w:t xml:space="preserve"> </w:t>
      </w:r>
    </w:p>
    <w:p w14:paraId="54977024" w14:textId="2F0D4307" w:rsidR="00E466C9" w:rsidRDefault="00E466C9" w:rsidP="00E466C9">
      <w:pPr>
        <w:pStyle w:val="SemEspaamento"/>
        <w:tabs>
          <w:tab w:val="left" w:pos="284"/>
        </w:tabs>
        <w:spacing w:line="360" w:lineRule="auto"/>
        <w:jc w:val="both"/>
        <w:rPr>
          <w:rFonts w:ascii="Verdana" w:hAnsi="Verdana"/>
          <w:bCs/>
          <w:sz w:val="20"/>
          <w:lang w:val="pt"/>
        </w:rPr>
      </w:pPr>
      <w:r w:rsidRPr="00BB1900">
        <w:rPr>
          <w:rFonts w:ascii="Verdana" w:hAnsi="Verdana"/>
          <w:bCs/>
          <w:sz w:val="20"/>
          <w:lang w:val="pt"/>
        </w:rPr>
        <w:tab/>
      </w:r>
      <w:r w:rsidR="00E37A62">
        <w:rPr>
          <w:rFonts w:ascii="Verdana" w:hAnsi="Verdana"/>
          <w:bCs/>
          <w:sz w:val="20"/>
          <w:lang w:val="pt"/>
        </w:rPr>
        <w:t>Preservar a memória e valorizar a história do município.</w:t>
      </w:r>
      <w:r w:rsidRPr="00BB1900">
        <w:rPr>
          <w:rFonts w:ascii="Verdana" w:hAnsi="Verdana"/>
          <w:bCs/>
          <w:sz w:val="20"/>
          <w:lang w:val="pt"/>
        </w:rPr>
        <w:t xml:space="preserve"> </w:t>
      </w:r>
    </w:p>
    <w:p w14:paraId="4FC42193" w14:textId="77777777" w:rsidR="0036640E" w:rsidRPr="00BB1900" w:rsidRDefault="0036640E" w:rsidP="00E466C9">
      <w:pPr>
        <w:pStyle w:val="SemEspaamento"/>
        <w:tabs>
          <w:tab w:val="left" w:pos="284"/>
        </w:tabs>
        <w:spacing w:line="360" w:lineRule="auto"/>
        <w:jc w:val="both"/>
        <w:rPr>
          <w:rFonts w:ascii="Verdana" w:hAnsi="Verdana"/>
          <w:bCs/>
          <w:sz w:val="20"/>
          <w:lang w:val="pt"/>
        </w:rPr>
      </w:pPr>
    </w:p>
    <w:p w14:paraId="77EBA08B" w14:textId="1B7E3928"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5. DAS CONDIÇÕES DE PAGAMENTO</w:t>
      </w:r>
      <w:r w:rsidRPr="00BB1900">
        <w:rPr>
          <w:rFonts w:ascii="Verdana" w:hAnsi="Verdana"/>
          <w:b/>
          <w:sz w:val="20"/>
          <w:szCs w:val="20"/>
          <w:lang w:val="pt"/>
        </w:rPr>
        <w:t xml:space="preserve"> </w:t>
      </w:r>
    </w:p>
    <w:p w14:paraId="257AEE4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5.1. O pagamento será realizado dentro de 15 (quinze) dias, após o efetivo fornecimento, mediante a apresentação de Nota Fiscal e após atesto do setor competente, nos termos da Lei Federal nº 14.133/2021.</w:t>
      </w:r>
    </w:p>
    <w:p w14:paraId="781313E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5.2.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06EC538E"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6. DO LOCAL DE ENTREGA DO MATERIAL</w:t>
      </w:r>
    </w:p>
    <w:p w14:paraId="334E104E" w14:textId="3B4663AE" w:rsidR="00E466C9" w:rsidRPr="00BB1900" w:rsidRDefault="00E466C9" w:rsidP="00E466C9">
      <w:pPr>
        <w:tabs>
          <w:tab w:val="left" w:pos="284"/>
        </w:tabs>
        <w:spacing w:line="360" w:lineRule="auto"/>
        <w:jc w:val="both"/>
        <w:rPr>
          <w:rFonts w:ascii="Verdana" w:eastAsia="Arial" w:hAnsi="Verdana"/>
          <w:sz w:val="20"/>
          <w:szCs w:val="20"/>
        </w:rPr>
      </w:pPr>
      <w:r w:rsidRPr="00BB1900">
        <w:rPr>
          <w:rFonts w:ascii="Verdana" w:hAnsi="Verdana"/>
          <w:sz w:val="20"/>
          <w:szCs w:val="20"/>
          <w:lang w:val="pt"/>
        </w:rPr>
        <w:tab/>
      </w:r>
      <w:r w:rsidRPr="00BB1900">
        <w:rPr>
          <w:rFonts w:ascii="Verdana" w:eastAsia="Arial" w:hAnsi="Verdana"/>
          <w:sz w:val="20"/>
          <w:szCs w:val="20"/>
        </w:rPr>
        <w:t xml:space="preserve">O </w:t>
      </w:r>
      <w:r w:rsidR="006605B0">
        <w:rPr>
          <w:rFonts w:ascii="Verdana" w:eastAsia="Arial" w:hAnsi="Verdana"/>
          <w:sz w:val="20"/>
          <w:szCs w:val="20"/>
        </w:rPr>
        <w:t xml:space="preserve">referido item da contratação </w:t>
      </w:r>
      <w:r w:rsidRPr="00BB1900">
        <w:rPr>
          <w:rFonts w:ascii="Verdana" w:eastAsia="Arial" w:hAnsi="Verdana"/>
          <w:sz w:val="20"/>
          <w:szCs w:val="20"/>
        </w:rPr>
        <w:t xml:space="preserve">deverá ser entregue na </w:t>
      </w:r>
      <w:r w:rsidR="00E37A62">
        <w:rPr>
          <w:rFonts w:ascii="Verdana" w:eastAsia="Arial" w:hAnsi="Verdana"/>
          <w:sz w:val="20"/>
          <w:szCs w:val="20"/>
        </w:rPr>
        <w:t xml:space="preserve">Prefeitura </w:t>
      </w:r>
      <w:r w:rsidR="006605B0">
        <w:rPr>
          <w:rFonts w:ascii="Verdana" w:eastAsia="Arial" w:hAnsi="Verdana"/>
          <w:sz w:val="20"/>
          <w:szCs w:val="20"/>
        </w:rPr>
        <w:t>Municipal de</w:t>
      </w:r>
      <w:r w:rsidRPr="00BB1900">
        <w:rPr>
          <w:rFonts w:ascii="Verdana" w:eastAsia="Arial" w:hAnsi="Verdana"/>
          <w:sz w:val="20"/>
          <w:szCs w:val="20"/>
        </w:rPr>
        <w:t xml:space="preserve"> </w:t>
      </w:r>
      <w:r w:rsidR="00BB1900" w:rsidRPr="00BB1900">
        <w:rPr>
          <w:rFonts w:ascii="Verdana" w:eastAsia="Arial" w:hAnsi="Verdana"/>
          <w:sz w:val="20"/>
          <w:szCs w:val="20"/>
        </w:rPr>
        <w:t>Barão de Cotegipe</w:t>
      </w:r>
      <w:r w:rsidRPr="00BB1900">
        <w:rPr>
          <w:rFonts w:ascii="Verdana" w:eastAsia="Arial" w:hAnsi="Verdana"/>
          <w:sz w:val="20"/>
          <w:szCs w:val="20"/>
        </w:rPr>
        <w:t xml:space="preserve">/RS, no prazo de </w:t>
      </w:r>
      <w:r w:rsidR="00E37A62">
        <w:rPr>
          <w:rFonts w:ascii="Verdana" w:eastAsia="Arial" w:hAnsi="Verdana"/>
          <w:sz w:val="20"/>
          <w:szCs w:val="20"/>
        </w:rPr>
        <w:t>30</w:t>
      </w:r>
      <w:r w:rsidRPr="00BB1900">
        <w:rPr>
          <w:rFonts w:ascii="Verdana" w:eastAsia="Arial" w:hAnsi="Verdana"/>
          <w:sz w:val="20"/>
          <w:szCs w:val="20"/>
        </w:rPr>
        <w:t xml:space="preserve"> (</w:t>
      </w:r>
      <w:r w:rsidR="00E37A62">
        <w:rPr>
          <w:rFonts w:ascii="Verdana" w:eastAsia="Arial" w:hAnsi="Verdana"/>
          <w:sz w:val="20"/>
          <w:szCs w:val="20"/>
        </w:rPr>
        <w:t>trinta</w:t>
      </w:r>
      <w:r w:rsidRPr="00BB1900">
        <w:rPr>
          <w:rFonts w:ascii="Verdana" w:eastAsia="Arial" w:hAnsi="Verdana"/>
          <w:sz w:val="20"/>
          <w:szCs w:val="20"/>
        </w:rPr>
        <w:t xml:space="preserve">) dias após o encaminhamento </w:t>
      </w:r>
      <w:r w:rsidR="00E37A62">
        <w:rPr>
          <w:rFonts w:ascii="Verdana" w:eastAsia="Arial" w:hAnsi="Verdana"/>
          <w:sz w:val="20"/>
          <w:szCs w:val="20"/>
        </w:rPr>
        <w:t>da solicitação</w:t>
      </w:r>
      <w:r w:rsidRPr="00BB1900">
        <w:rPr>
          <w:rFonts w:ascii="Verdana" w:eastAsia="Arial" w:hAnsi="Verdana"/>
          <w:sz w:val="20"/>
          <w:szCs w:val="20"/>
        </w:rPr>
        <w:t xml:space="preserve">. </w:t>
      </w:r>
    </w:p>
    <w:p w14:paraId="54D45022"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4"/>
          <w:szCs w:val="4"/>
          <w:lang w:val="pt"/>
        </w:rPr>
      </w:pPr>
    </w:p>
    <w:p w14:paraId="70131359"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7. DO PRAZO DE VIGÊNCIA</w:t>
      </w:r>
      <w:r w:rsidRPr="00BB1900">
        <w:rPr>
          <w:rFonts w:ascii="Verdana" w:hAnsi="Verdana"/>
          <w:b/>
          <w:sz w:val="20"/>
          <w:szCs w:val="20"/>
          <w:lang w:val="pt"/>
        </w:rPr>
        <w:t xml:space="preserve"> </w:t>
      </w:r>
    </w:p>
    <w:p w14:paraId="26DA25D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ab/>
        <w:t xml:space="preserve">O prazo de vigência desta dispensa se encerra após o fornecimento e efetivo pagamento. </w:t>
      </w:r>
    </w:p>
    <w:p w14:paraId="19EB2B63"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4"/>
          <w:szCs w:val="4"/>
          <w:lang w:val="pt"/>
        </w:rPr>
      </w:pPr>
    </w:p>
    <w:p w14:paraId="6DEC2CDC"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8. OBRIGAÇÕES DA CONTRATANTE</w:t>
      </w:r>
      <w:r w:rsidRPr="00BB1900">
        <w:rPr>
          <w:rFonts w:ascii="Verdana" w:hAnsi="Verdana"/>
          <w:b/>
          <w:sz w:val="20"/>
          <w:szCs w:val="20"/>
          <w:lang w:val="pt"/>
        </w:rPr>
        <w:t xml:space="preserve"> </w:t>
      </w:r>
    </w:p>
    <w:p w14:paraId="1881E11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8.1 Receber o objeto dentro das normas e condições aplicáveis, verificando se o mesmo atende as necessidades do Município. </w:t>
      </w:r>
    </w:p>
    <w:p w14:paraId="49A5223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Notificar, por escrito e verbalmente, à CONTRATADA sobre a ocorrência de eventuais imperfeições no fornecimento, fixando prazo para a sua correção. </w:t>
      </w:r>
    </w:p>
    <w:p w14:paraId="5F1EA9A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Proporcionar todas as facilidades para que a CONTRATADA possa cumprir suas obrigações dentro das normas e condições contratuais. </w:t>
      </w:r>
    </w:p>
    <w:p w14:paraId="365ED69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Prestar à CONTRATADA todas as informações solicitadas e necessárias para o cumprimento do objeto; </w:t>
      </w:r>
    </w:p>
    <w:p w14:paraId="6F5C1D4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Rejeitar, no todo ou em parte, os serviços prestados em desacordo com as obrigações assumidas pela empresa na sua proposta. </w:t>
      </w:r>
    </w:p>
    <w:p w14:paraId="3BDCEBC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Colocar à disposição da CONTRATADA os elementos e informações necessárias à execução do objeto; </w:t>
      </w:r>
    </w:p>
    <w:p w14:paraId="254D7B1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Não permitir que o pessoal da CONTRATADA execute tarefas em desacordo com as condições preestabelecidas. </w:t>
      </w:r>
    </w:p>
    <w:p w14:paraId="28792197"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g) Responsabilizar-se pela comunicação, em tempo hábil, dos serviços a serem prestados. </w:t>
      </w:r>
    </w:p>
    <w:p w14:paraId="4A0A62B7"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h) Efetuar o pagamento devido pela perfeita prestação dos serviços, desde que cumpridas todas as formalidades e exigências do contrato. </w:t>
      </w:r>
    </w:p>
    <w:p w14:paraId="0B79DD8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i) Aplicar multas ou penalidades, quando do não cumprimento do contrato ou ações previstas neste Termo; </w:t>
      </w:r>
    </w:p>
    <w:p w14:paraId="5D35203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j) Fazer deduzir diretamente da fonte multas e demais penalidades previstas neste instrumento; </w:t>
      </w:r>
    </w:p>
    <w:p w14:paraId="5A22E94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k) Atuar com poder de império suspendendo a execução do contrato sem ônus para a administração a qualquer tempo, resguardando a CONTRATADA de seus direitos adquiridos; </w:t>
      </w:r>
    </w:p>
    <w:p w14:paraId="085D15B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m) Rejeitar os serviços em desconformidade com o presente instrumento. </w:t>
      </w:r>
    </w:p>
    <w:p w14:paraId="76164EF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
          <w:szCs w:val="2"/>
          <w:lang w:val="pt"/>
        </w:rPr>
      </w:pPr>
    </w:p>
    <w:p w14:paraId="50E12D61"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9. OBRIGAÇÕES DA CONTRATADA</w:t>
      </w:r>
      <w:r w:rsidRPr="00BB1900">
        <w:rPr>
          <w:rFonts w:ascii="Verdana" w:hAnsi="Verdana"/>
          <w:b/>
          <w:sz w:val="20"/>
          <w:szCs w:val="20"/>
          <w:lang w:val="pt"/>
        </w:rPr>
        <w:t xml:space="preserve"> </w:t>
      </w:r>
    </w:p>
    <w:p w14:paraId="6996CA9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9.1 Responsabilizar-se pelo fiel cumprimento do objeto deste Contrato, utilizando-se de empregados treinados, sem antecedentes criminais por improbidade ou prevaricação e de bom nível moral na prestação dos serviços em conformidade com o objeto. </w:t>
      </w:r>
    </w:p>
    <w:p w14:paraId="58E7C3D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4E513B5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Acatar as orientações do Fiscal do Contrato ou seu representante legal, sujeitando-se a mais ampla e irrestrita fiscalização por parte da CONTRATANTE. </w:t>
      </w:r>
    </w:p>
    <w:p w14:paraId="1D5F4F5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Zelar para que sejam cumpridas as normas relativas à segurança e a prevenção de acidentes. </w:t>
      </w:r>
    </w:p>
    <w:p w14:paraId="6C731C9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1D775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Manter, durante toda a execução do contrato, em compatibilidade com as obrigações assumidas, todas as condições de habilitação e qualificação exigidas na licitação. </w:t>
      </w:r>
    </w:p>
    <w:p w14:paraId="6079442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Assumir a responsabilidade por todos os encargos previdenciários, fiscais e comerciais resultantes da execução do contrato, sob pena de rescisão contratual, sem prejuízo das demais sanções; </w:t>
      </w:r>
    </w:p>
    <w:p w14:paraId="2738D22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g) Realizar a prestação dos serviços em conformidade e no prazo estabelecido neste instrumento.</w:t>
      </w:r>
    </w:p>
    <w:p w14:paraId="49E211C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00D0FEA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6CC6DE3B"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
          <w:szCs w:val="2"/>
          <w:lang w:val="pt"/>
        </w:rPr>
      </w:pPr>
    </w:p>
    <w:p w14:paraId="24485DCB"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10. DO ACOMPANHAMENTO, EXECUÇÃO E FISCALIZAÇÃO DO CONTRATO</w:t>
      </w:r>
      <w:r w:rsidRPr="00BB1900">
        <w:rPr>
          <w:rFonts w:ascii="Verdana" w:hAnsi="Verdana"/>
          <w:b/>
          <w:sz w:val="20"/>
          <w:szCs w:val="20"/>
          <w:lang w:val="pt"/>
        </w:rPr>
        <w:t xml:space="preserve"> </w:t>
      </w:r>
    </w:p>
    <w:p w14:paraId="07430A65" w14:textId="02C6DBC8"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10.1. A fiscalização do presente Contrato será exercida pela Secretária </w:t>
      </w:r>
      <w:r w:rsidR="00B77F55">
        <w:rPr>
          <w:rFonts w:ascii="Verdana" w:hAnsi="Verdana"/>
          <w:sz w:val="20"/>
          <w:szCs w:val="20"/>
          <w:lang w:val="pt"/>
        </w:rPr>
        <w:t>da Administração</w:t>
      </w:r>
      <w:r w:rsidRPr="00BB1900">
        <w:rPr>
          <w:rFonts w:ascii="Verdana" w:hAnsi="Verdana"/>
          <w:sz w:val="20"/>
          <w:szCs w:val="20"/>
          <w:lang w:val="pt"/>
        </w:rPr>
        <w:t xml:space="preserve">, </w:t>
      </w:r>
      <w:r w:rsidR="00B77F55">
        <w:rPr>
          <w:rFonts w:ascii="Verdana" w:hAnsi="Verdana"/>
          <w:sz w:val="20"/>
          <w:szCs w:val="20"/>
          <w:lang w:val="pt"/>
        </w:rPr>
        <w:t>senhora Ducili Maria Basso Richetti</w:t>
      </w:r>
      <w:r w:rsidRPr="00BB1900">
        <w:rPr>
          <w:rFonts w:ascii="Verdana" w:hAnsi="Verdana"/>
          <w:sz w:val="20"/>
          <w:szCs w:val="20"/>
          <w:lang w:val="pt"/>
        </w:rPr>
        <w:t xml:space="preserve">, a qual competirá dirimir as dúvidas que surgirem no curso da execução do contrato e de tudo dará ciência à Administração; </w:t>
      </w:r>
    </w:p>
    <w:p w14:paraId="31F2696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10.2. Durante todo o período de vigência deste contrato, a CONTRATADA deverá manter preposto aceito pela CONTRATANTE, para representá-la administrativamente sempre que for necessário; </w:t>
      </w:r>
    </w:p>
    <w:p w14:paraId="3BC294C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10.3. A comunicação entre a fiscalização e a contratada será realizada através de correspondência oficial e anotações; </w:t>
      </w:r>
    </w:p>
    <w:p w14:paraId="32D2292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10.4. O relatório de entrega dos serviços será destinado ao registro de fatos e comunicações pertinentes aos mesmos; </w:t>
      </w:r>
    </w:p>
    <w:p w14:paraId="4382747F" w14:textId="3941743C" w:rsidR="00E466C9"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10.5. Todos os atos e instituições emanados ou emitidos pela fiscalização serão considerados como se fossem praticados pelo Contratante. </w:t>
      </w:r>
    </w:p>
    <w:p w14:paraId="7EBBFB1C"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shd w:val="clear" w:color="auto" w:fill="B4C6E7" w:themeFill="accent1" w:themeFillTint="66"/>
          <w:lang w:val="pt"/>
        </w:rPr>
        <w:t>11. DAS SANÇÕES</w:t>
      </w:r>
      <w:r w:rsidRPr="00BB1900">
        <w:rPr>
          <w:rFonts w:ascii="Verdana" w:hAnsi="Verdana"/>
          <w:b/>
          <w:sz w:val="20"/>
          <w:szCs w:val="20"/>
          <w:lang w:val="pt"/>
        </w:rPr>
        <w:t xml:space="preserve"> </w:t>
      </w:r>
    </w:p>
    <w:p w14:paraId="0C9D4C3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11.1 Nos termos do art. 155 da Lei Federal 14.133/2021, o descumprimento total ou parcial das obrigações assumidas pela CONTRATADA, sem justificativa aceita, poderá acarretar as seguintes sanções: </w:t>
      </w:r>
    </w:p>
    <w:p w14:paraId="0982D61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Dar causa à inexecução parcial do contrato; </w:t>
      </w:r>
    </w:p>
    <w:p w14:paraId="7B5C1BF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Dar causa à inexecução parcial do contrato que cause grave dano à Administração, o funcionamento dos serviços públicos ou ao interesse coletivo; </w:t>
      </w:r>
    </w:p>
    <w:p w14:paraId="17A9333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Dar causa à inexecução total do contrato; </w:t>
      </w:r>
    </w:p>
    <w:p w14:paraId="511D804B"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Não manter a proposta, salvo em decorrência de fato superveniente devidamente justificado; </w:t>
      </w:r>
    </w:p>
    <w:p w14:paraId="73CF9E8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Não celebrar o contrato ou não entregar a documentação exigida para a contratação, quando convocado dentro do prazo de validade de sua proposta; </w:t>
      </w:r>
    </w:p>
    <w:p w14:paraId="7F008BDB"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Ensejar o retardamento da execução ou da entrega do objeto da licitação sem motivo justificado; </w:t>
      </w:r>
    </w:p>
    <w:p w14:paraId="53025E66"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g) Praticar atos ilícitos com vistas a frustrar os objetivos da licitação; </w:t>
      </w:r>
    </w:p>
    <w:p w14:paraId="1CEC430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h) Praticar ato lesivo previsto no art. 5º da Lei nº 12.846, de 1º de agosto de 2013. </w:t>
      </w:r>
    </w:p>
    <w:p w14:paraId="2ED514F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11.2. Serão aplicadas ao responsável pelas infrações administrativas previstas acima, as seguintes penalidades, nos limites previstos no art. 156 da Lei Federal 14.133/2021. </w:t>
      </w:r>
    </w:p>
    <w:p w14:paraId="3F91963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O valor da multa, aplicada será descontado imediatamente no pagamento subsequente, sendo ainda aplicado juros de mora de 1,00% (um por cento) ao mês, ou 0,0333% por dia de atraso. </w:t>
      </w:r>
    </w:p>
    <w:p w14:paraId="4F3C204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Na impossibilidade de desconto no pagamento subsequente, será liquidado do seguro caução previsto neste instrumento. </w:t>
      </w:r>
    </w:p>
    <w:p w14:paraId="50AE55D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As sanções previstas nestes instrumentos poderão ser aplicadas cumulativamente, exceto as multas escalonadas por datas, e a multa de advertência. </w:t>
      </w:r>
    </w:p>
    <w:p w14:paraId="4B213A4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 </w:t>
      </w:r>
    </w:p>
    <w:p w14:paraId="54C6AA8F" w14:textId="77777777" w:rsidR="00E466C9" w:rsidRPr="00BB1900" w:rsidRDefault="00E466C9" w:rsidP="00E466C9">
      <w:pPr>
        <w:tabs>
          <w:tab w:val="left" w:pos="284"/>
        </w:tabs>
        <w:autoSpaceDE w:val="0"/>
        <w:autoSpaceDN w:val="0"/>
        <w:adjustRightInd w:val="0"/>
        <w:spacing w:line="360" w:lineRule="auto"/>
        <w:rPr>
          <w:rFonts w:ascii="Verdana" w:hAnsi="Verdana"/>
          <w:sz w:val="20"/>
          <w:szCs w:val="20"/>
          <w:lang w:val="pt"/>
        </w:rPr>
      </w:pPr>
    </w:p>
    <w:p w14:paraId="648A2330" w14:textId="77777777" w:rsidR="00E466C9" w:rsidRPr="00BB1900" w:rsidRDefault="00E466C9" w:rsidP="00E466C9">
      <w:pPr>
        <w:tabs>
          <w:tab w:val="left" w:pos="284"/>
        </w:tabs>
        <w:autoSpaceDE w:val="0"/>
        <w:autoSpaceDN w:val="0"/>
        <w:adjustRightInd w:val="0"/>
        <w:spacing w:line="360" w:lineRule="auto"/>
        <w:rPr>
          <w:rFonts w:ascii="Verdana" w:hAnsi="Verdana"/>
          <w:sz w:val="20"/>
          <w:szCs w:val="20"/>
          <w:lang w:val="pt"/>
        </w:rPr>
      </w:pPr>
    </w:p>
    <w:p w14:paraId="2274D037" w14:textId="7F52E9DB"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 xml:space="preserve">BARÃO DE COTEGIPE, </w:t>
      </w:r>
      <w:r w:rsidR="004E4197">
        <w:rPr>
          <w:rFonts w:ascii="Verdana" w:hAnsi="Verdana"/>
          <w:sz w:val="20"/>
          <w:szCs w:val="20"/>
          <w:lang w:val="pt"/>
        </w:rPr>
        <w:t>18</w:t>
      </w:r>
      <w:r w:rsidRPr="00BB1900">
        <w:rPr>
          <w:rFonts w:ascii="Verdana" w:hAnsi="Verdana"/>
          <w:sz w:val="20"/>
          <w:szCs w:val="20"/>
          <w:lang w:val="pt"/>
        </w:rPr>
        <w:t xml:space="preserve"> de </w:t>
      </w:r>
      <w:r w:rsidR="004E4197">
        <w:rPr>
          <w:rFonts w:ascii="Verdana" w:hAnsi="Verdana"/>
          <w:sz w:val="20"/>
          <w:szCs w:val="20"/>
          <w:lang w:val="pt"/>
        </w:rPr>
        <w:t>julho</w:t>
      </w:r>
      <w:r w:rsidRPr="00BB1900">
        <w:rPr>
          <w:rFonts w:ascii="Verdana" w:hAnsi="Verdana"/>
          <w:sz w:val="20"/>
          <w:szCs w:val="20"/>
          <w:lang w:val="pt"/>
        </w:rPr>
        <w:t xml:space="preserve"> de 202</w:t>
      </w:r>
      <w:r w:rsidR="00BB1900" w:rsidRPr="00BB1900">
        <w:rPr>
          <w:rFonts w:ascii="Verdana" w:hAnsi="Verdana"/>
          <w:sz w:val="20"/>
          <w:szCs w:val="20"/>
          <w:lang w:val="pt"/>
        </w:rPr>
        <w:t>5</w:t>
      </w:r>
      <w:r w:rsidRPr="00BB1900">
        <w:rPr>
          <w:rFonts w:ascii="Verdana" w:hAnsi="Verdana"/>
          <w:sz w:val="20"/>
          <w:szCs w:val="20"/>
          <w:lang w:val="pt"/>
        </w:rPr>
        <w:t>.</w:t>
      </w:r>
    </w:p>
    <w:p w14:paraId="76649768"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0C117149" w14:textId="734AA5B5" w:rsidR="00E466C9" w:rsidRPr="00BB1900" w:rsidRDefault="00E466C9" w:rsidP="00E466C9">
      <w:pPr>
        <w:tabs>
          <w:tab w:val="left" w:pos="284"/>
        </w:tabs>
        <w:autoSpaceDE w:val="0"/>
        <w:autoSpaceDN w:val="0"/>
        <w:adjustRightInd w:val="0"/>
        <w:spacing w:line="360" w:lineRule="auto"/>
        <w:jc w:val="center"/>
        <w:rPr>
          <w:rFonts w:ascii="Verdana" w:hAnsi="Verdana"/>
          <w:b/>
          <w:bCs/>
          <w:i/>
          <w:iCs/>
          <w:sz w:val="20"/>
          <w:szCs w:val="20"/>
          <w:lang w:val="pt"/>
        </w:rPr>
      </w:pPr>
      <w:r w:rsidRPr="00BB1900">
        <w:rPr>
          <w:rFonts w:ascii="Verdana" w:hAnsi="Verdana"/>
          <w:b/>
          <w:bCs/>
          <w:i/>
          <w:iCs/>
          <w:sz w:val="20"/>
          <w:szCs w:val="20"/>
          <w:lang w:val="pt"/>
        </w:rPr>
        <w:t>Franciel Tiago Izycki</w:t>
      </w:r>
    </w:p>
    <w:p w14:paraId="1433C4C8" w14:textId="734C60C2" w:rsidR="00E466C9" w:rsidRPr="00BB1900" w:rsidRDefault="00E466C9" w:rsidP="00E466C9">
      <w:pPr>
        <w:tabs>
          <w:tab w:val="left" w:pos="284"/>
        </w:tabs>
        <w:autoSpaceDE w:val="0"/>
        <w:autoSpaceDN w:val="0"/>
        <w:adjustRightInd w:val="0"/>
        <w:spacing w:line="360" w:lineRule="auto"/>
        <w:jc w:val="center"/>
        <w:rPr>
          <w:rFonts w:ascii="Verdana" w:hAnsi="Verdana"/>
          <w:b/>
          <w:bCs/>
          <w:i/>
          <w:iCs/>
          <w:sz w:val="20"/>
          <w:szCs w:val="20"/>
          <w:lang w:val="pt"/>
        </w:rPr>
      </w:pPr>
      <w:r w:rsidRPr="00BB1900">
        <w:rPr>
          <w:rFonts w:ascii="Verdana" w:hAnsi="Verdana"/>
          <w:b/>
          <w:bCs/>
          <w:i/>
          <w:iCs/>
          <w:sz w:val="20"/>
          <w:szCs w:val="20"/>
          <w:lang w:val="pt"/>
        </w:rPr>
        <w:t>Prefeito de Barão de Cotegipe</w:t>
      </w:r>
    </w:p>
    <w:p w14:paraId="2110D62B"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1DF4FB3A" w14:textId="21EA32F8" w:rsidR="00E466C9"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30B20720" w14:textId="38C8157E" w:rsidR="00B77F55" w:rsidRDefault="00B77F55" w:rsidP="00E466C9">
      <w:pPr>
        <w:tabs>
          <w:tab w:val="left" w:pos="284"/>
        </w:tabs>
        <w:autoSpaceDE w:val="0"/>
        <w:autoSpaceDN w:val="0"/>
        <w:adjustRightInd w:val="0"/>
        <w:spacing w:line="360" w:lineRule="auto"/>
        <w:jc w:val="center"/>
        <w:rPr>
          <w:rFonts w:ascii="Verdana" w:hAnsi="Verdana"/>
          <w:sz w:val="20"/>
          <w:szCs w:val="20"/>
          <w:lang w:val="pt"/>
        </w:rPr>
      </w:pPr>
    </w:p>
    <w:p w14:paraId="6EED4575" w14:textId="1F8E8CAC" w:rsidR="00B77F55" w:rsidRDefault="00B77F55" w:rsidP="00E466C9">
      <w:pPr>
        <w:tabs>
          <w:tab w:val="left" w:pos="284"/>
        </w:tabs>
        <w:autoSpaceDE w:val="0"/>
        <w:autoSpaceDN w:val="0"/>
        <w:adjustRightInd w:val="0"/>
        <w:spacing w:line="360" w:lineRule="auto"/>
        <w:jc w:val="center"/>
        <w:rPr>
          <w:rFonts w:ascii="Verdana" w:hAnsi="Verdana"/>
          <w:sz w:val="20"/>
          <w:szCs w:val="20"/>
          <w:lang w:val="pt"/>
        </w:rPr>
      </w:pPr>
    </w:p>
    <w:p w14:paraId="3AB75D01" w14:textId="77777777" w:rsidR="00B77F55" w:rsidRPr="00BB1900" w:rsidRDefault="00B77F55" w:rsidP="00E466C9">
      <w:pPr>
        <w:tabs>
          <w:tab w:val="left" w:pos="284"/>
        </w:tabs>
        <w:autoSpaceDE w:val="0"/>
        <w:autoSpaceDN w:val="0"/>
        <w:adjustRightInd w:val="0"/>
        <w:spacing w:line="360" w:lineRule="auto"/>
        <w:jc w:val="center"/>
        <w:rPr>
          <w:rFonts w:ascii="Verdana" w:hAnsi="Verdana"/>
          <w:sz w:val="20"/>
          <w:szCs w:val="20"/>
          <w:lang w:val="pt"/>
        </w:rPr>
      </w:pPr>
    </w:p>
    <w:p w14:paraId="5A569E1C"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47FC814C"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3CF91461"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p>
    <w:p w14:paraId="43398D66" w14:textId="731CA4DD" w:rsidR="00E466C9" w:rsidRPr="00C15C0A"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C15C0A">
        <w:rPr>
          <w:rFonts w:ascii="Verdana" w:hAnsi="Verdana"/>
          <w:b/>
          <w:bCs/>
          <w:sz w:val="20"/>
          <w:szCs w:val="20"/>
          <w:lang w:val="pt"/>
        </w:rPr>
        <w:lastRenderedPageBreak/>
        <w:t xml:space="preserve">PROCESSO ADMINISTRATIVO/COMPRAS Nº. </w:t>
      </w:r>
      <w:r w:rsidR="001E0636">
        <w:rPr>
          <w:rFonts w:ascii="Verdana" w:hAnsi="Verdana"/>
          <w:b/>
          <w:bCs/>
          <w:sz w:val="20"/>
          <w:szCs w:val="20"/>
          <w:lang w:val="pt"/>
        </w:rPr>
        <w:t>319</w:t>
      </w:r>
      <w:r w:rsidRPr="00C15C0A">
        <w:rPr>
          <w:rFonts w:ascii="Verdana" w:hAnsi="Verdana"/>
          <w:b/>
          <w:bCs/>
          <w:sz w:val="20"/>
          <w:szCs w:val="20"/>
          <w:lang w:val="pt"/>
        </w:rPr>
        <w:t>/</w:t>
      </w:r>
      <w:r w:rsidR="00C15C0A">
        <w:rPr>
          <w:rFonts w:ascii="Verdana" w:hAnsi="Verdana"/>
          <w:b/>
          <w:bCs/>
          <w:sz w:val="20"/>
          <w:szCs w:val="20"/>
          <w:lang w:val="pt"/>
        </w:rPr>
        <w:t>2025</w:t>
      </w:r>
    </w:p>
    <w:p w14:paraId="11F2547B" w14:textId="1606E725"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C15C0A">
        <w:rPr>
          <w:rFonts w:ascii="Verdana" w:hAnsi="Verdana"/>
          <w:b/>
          <w:bCs/>
          <w:sz w:val="20"/>
          <w:szCs w:val="20"/>
          <w:lang w:val="pt"/>
        </w:rPr>
        <w:t xml:space="preserve">DISPENSA Nº. </w:t>
      </w:r>
      <w:r w:rsidR="001E0636">
        <w:rPr>
          <w:rFonts w:ascii="Verdana" w:hAnsi="Verdana"/>
          <w:b/>
          <w:bCs/>
          <w:sz w:val="20"/>
          <w:szCs w:val="20"/>
          <w:lang w:val="pt"/>
        </w:rPr>
        <w:t>267</w:t>
      </w:r>
      <w:r w:rsidRPr="00C15C0A">
        <w:rPr>
          <w:rFonts w:ascii="Verdana" w:hAnsi="Verdana"/>
          <w:b/>
          <w:bCs/>
          <w:sz w:val="20"/>
          <w:szCs w:val="20"/>
          <w:lang w:val="pt"/>
        </w:rPr>
        <w:t>/202</w:t>
      </w:r>
      <w:r w:rsidR="00C15C0A">
        <w:rPr>
          <w:rFonts w:ascii="Verdana" w:hAnsi="Verdana"/>
          <w:b/>
          <w:bCs/>
          <w:sz w:val="20"/>
          <w:szCs w:val="20"/>
          <w:lang w:val="pt"/>
        </w:rPr>
        <w:t>5</w:t>
      </w:r>
    </w:p>
    <w:p w14:paraId="3E96D180" w14:textId="77777777" w:rsidR="00E466C9" w:rsidRPr="00BB1900" w:rsidRDefault="00E466C9" w:rsidP="00E466C9">
      <w:pPr>
        <w:tabs>
          <w:tab w:val="left" w:pos="284"/>
        </w:tabs>
        <w:autoSpaceDE w:val="0"/>
        <w:autoSpaceDN w:val="0"/>
        <w:adjustRightInd w:val="0"/>
        <w:spacing w:line="360" w:lineRule="auto"/>
        <w:jc w:val="center"/>
        <w:rPr>
          <w:rFonts w:ascii="Verdana" w:hAnsi="Verdana"/>
          <w:b/>
          <w:sz w:val="20"/>
          <w:szCs w:val="20"/>
          <w:lang w:val="pt"/>
        </w:rPr>
      </w:pPr>
      <w:r w:rsidRPr="00BB1900">
        <w:rPr>
          <w:rFonts w:ascii="Verdana" w:hAnsi="Verdana"/>
          <w:b/>
          <w:sz w:val="20"/>
          <w:szCs w:val="20"/>
          <w:lang w:val="pt"/>
        </w:rPr>
        <w:t>ANEXO II</w:t>
      </w:r>
    </w:p>
    <w:p w14:paraId="11515446" w14:textId="59A4041E" w:rsidR="00E466C9" w:rsidRPr="00BB1900" w:rsidRDefault="00E466C9" w:rsidP="00E466C9">
      <w:pPr>
        <w:tabs>
          <w:tab w:val="left" w:pos="284"/>
        </w:tabs>
        <w:autoSpaceDE w:val="0"/>
        <w:autoSpaceDN w:val="0"/>
        <w:adjustRightInd w:val="0"/>
        <w:spacing w:line="360" w:lineRule="auto"/>
        <w:jc w:val="center"/>
        <w:rPr>
          <w:rFonts w:ascii="Verdana" w:hAnsi="Verdana"/>
          <w:sz w:val="16"/>
          <w:szCs w:val="16"/>
          <w:lang w:val="pt"/>
        </w:rPr>
      </w:pPr>
      <w:r w:rsidRPr="00BB1900">
        <w:rPr>
          <w:rFonts w:ascii="Verdana" w:hAnsi="Verdana"/>
          <w:sz w:val="16"/>
          <w:szCs w:val="16"/>
          <w:lang w:val="pt"/>
        </w:rPr>
        <w:t>MODELO DE PROPOSTA COMERCIAL</w:t>
      </w:r>
      <w:r w:rsidR="00BB1900" w:rsidRPr="00BB1900">
        <w:rPr>
          <w:rFonts w:ascii="Verdana" w:hAnsi="Verdana"/>
          <w:sz w:val="16"/>
          <w:szCs w:val="16"/>
          <w:lang w:val="pt"/>
        </w:rPr>
        <w:t xml:space="preserve"> </w:t>
      </w:r>
      <w:r w:rsidRPr="00BB1900">
        <w:rPr>
          <w:rFonts w:ascii="Verdana" w:hAnsi="Verdana"/>
          <w:sz w:val="16"/>
          <w:szCs w:val="16"/>
          <w:lang w:val="pt"/>
        </w:rPr>
        <w:t>COM BASE NO ART. Nº 75, INCISO II da Lei 14.133/2021</w:t>
      </w:r>
    </w:p>
    <w:tbl>
      <w:tblPr>
        <w:tblW w:w="0" w:type="auto"/>
        <w:tblLayout w:type="fixed"/>
        <w:tblCellMar>
          <w:left w:w="0" w:type="dxa"/>
          <w:right w:w="0" w:type="dxa"/>
        </w:tblCellMar>
        <w:tblLook w:val="0000" w:firstRow="0" w:lastRow="0" w:firstColumn="0" w:lastColumn="0" w:noHBand="0" w:noVBand="0"/>
      </w:tblPr>
      <w:tblGrid>
        <w:gridCol w:w="2630"/>
        <w:gridCol w:w="7007"/>
      </w:tblGrid>
      <w:tr w:rsidR="00E466C9" w:rsidRPr="00BB1900" w14:paraId="559EF84C" w14:textId="77777777" w:rsidTr="00E466C9">
        <w:trPr>
          <w:trHeight w:val="1"/>
        </w:trPr>
        <w:tc>
          <w:tcPr>
            <w:tcW w:w="2630" w:type="dxa"/>
            <w:tcBorders>
              <w:top w:val="nil"/>
              <w:left w:val="nil"/>
              <w:bottom w:val="nil"/>
              <w:right w:val="nil"/>
            </w:tcBorders>
            <w:shd w:val="clear" w:color="000000" w:fill="FFFFFF"/>
          </w:tcPr>
          <w:p w14:paraId="359D82CE"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18"/>
                <w:szCs w:val="18"/>
                <w:lang w:val="pt"/>
              </w:rPr>
            </w:pPr>
            <w:r w:rsidRPr="00BB1900">
              <w:rPr>
                <w:rFonts w:ascii="Verdana" w:hAnsi="Verdana"/>
                <w:sz w:val="18"/>
                <w:szCs w:val="18"/>
                <w:lang w:val="pt"/>
              </w:rPr>
              <w:t>RAZÃO SOCIAL:</w:t>
            </w:r>
          </w:p>
        </w:tc>
        <w:tc>
          <w:tcPr>
            <w:tcW w:w="7007" w:type="dxa"/>
            <w:tcBorders>
              <w:top w:val="nil"/>
              <w:left w:val="nil"/>
              <w:bottom w:val="nil"/>
              <w:right w:val="nil"/>
            </w:tcBorders>
            <w:shd w:val="clear" w:color="000000" w:fill="FFFFFF"/>
          </w:tcPr>
          <w:p w14:paraId="76AFE988"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20"/>
                <w:szCs w:val="20"/>
                <w:lang w:val="pt"/>
              </w:rPr>
            </w:pPr>
            <w:r w:rsidRPr="00BB1900">
              <w:rPr>
                <w:rFonts w:ascii="Verdana" w:hAnsi="Verdana"/>
                <w:sz w:val="20"/>
                <w:szCs w:val="20"/>
                <w:lang w:val="pt"/>
              </w:rPr>
              <w:t> </w:t>
            </w:r>
          </w:p>
        </w:tc>
      </w:tr>
      <w:tr w:rsidR="00E466C9" w:rsidRPr="00BB1900" w14:paraId="0C1665EC" w14:textId="77777777" w:rsidTr="00E466C9">
        <w:trPr>
          <w:trHeight w:val="1"/>
        </w:trPr>
        <w:tc>
          <w:tcPr>
            <w:tcW w:w="2630" w:type="dxa"/>
            <w:tcBorders>
              <w:top w:val="nil"/>
              <w:left w:val="nil"/>
              <w:bottom w:val="nil"/>
              <w:right w:val="nil"/>
            </w:tcBorders>
            <w:shd w:val="clear" w:color="000000" w:fill="FFFFFF"/>
          </w:tcPr>
          <w:p w14:paraId="4EA8590B"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18"/>
                <w:szCs w:val="18"/>
                <w:lang w:val="pt"/>
              </w:rPr>
            </w:pPr>
            <w:r w:rsidRPr="00BB1900">
              <w:rPr>
                <w:rFonts w:ascii="Verdana" w:hAnsi="Verdana"/>
                <w:sz w:val="18"/>
                <w:szCs w:val="18"/>
                <w:lang w:val="pt"/>
              </w:rPr>
              <w:t>CNPJ:</w:t>
            </w:r>
          </w:p>
        </w:tc>
        <w:tc>
          <w:tcPr>
            <w:tcW w:w="7007" w:type="dxa"/>
            <w:tcBorders>
              <w:top w:val="nil"/>
              <w:left w:val="nil"/>
              <w:bottom w:val="nil"/>
              <w:right w:val="nil"/>
            </w:tcBorders>
            <w:shd w:val="clear" w:color="000000" w:fill="FFFFFF"/>
          </w:tcPr>
          <w:p w14:paraId="2B6CE83E"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20"/>
                <w:szCs w:val="20"/>
                <w:lang w:val="pt"/>
              </w:rPr>
            </w:pPr>
            <w:r w:rsidRPr="00BB1900">
              <w:rPr>
                <w:rFonts w:ascii="Verdana" w:hAnsi="Verdana"/>
                <w:sz w:val="20"/>
                <w:szCs w:val="20"/>
                <w:lang w:val="pt"/>
              </w:rPr>
              <w:t> </w:t>
            </w:r>
          </w:p>
        </w:tc>
      </w:tr>
      <w:tr w:rsidR="00E466C9" w:rsidRPr="00BB1900" w14:paraId="284A0FFB" w14:textId="77777777" w:rsidTr="00E466C9">
        <w:trPr>
          <w:trHeight w:val="1"/>
        </w:trPr>
        <w:tc>
          <w:tcPr>
            <w:tcW w:w="2630" w:type="dxa"/>
            <w:tcBorders>
              <w:top w:val="nil"/>
              <w:left w:val="nil"/>
              <w:bottom w:val="nil"/>
              <w:right w:val="nil"/>
            </w:tcBorders>
            <w:shd w:val="clear" w:color="000000" w:fill="FFFFFF"/>
          </w:tcPr>
          <w:p w14:paraId="5250C894"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18"/>
                <w:szCs w:val="18"/>
                <w:lang w:val="pt"/>
              </w:rPr>
            </w:pPr>
            <w:r w:rsidRPr="00BB1900">
              <w:rPr>
                <w:rFonts w:ascii="Verdana" w:hAnsi="Verdana"/>
                <w:sz w:val="18"/>
                <w:szCs w:val="18"/>
                <w:lang w:val="pt"/>
              </w:rPr>
              <w:t>ENDEREÇO:</w:t>
            </w:r>
          </w:p>
        </w:tc>
        <w:tc>
          <w:tcPr>
            <w:tcW w:w="7007" w:type="dxa"/>
            <w:tcBorders>
              <w:top w:val="nil"/>
              <w:left w:val="nil"/>
              <w:bottom w:val="nil"/>
              <w:right w:val="nil"/>
            </w:tcBorders>
            <w:shd w:val="clear" w:color="000000" w:fill="FFFFFF"/>
          </w:tcPr>
          <w:p w14:paraId="002BB84D"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20"/>
                <w:szCs w:val="20"/>
                <w:lang w:val="pt"/>
              </w:rPr>
            </w:pPr>
            <w:r w:rsidRPr="00BB1900">
              <w:rPr>
                <w:rFonts w:ascii="Verdana" w:hAnsi="Verdana"/>
                <w:sz w:val="20"/>
                <w:szCs w:val="20"/>
                <w:lang w:val="pt"/>
              </w:rPr>
              <w:t> </w:t>
            </w:r>
          </w:p>
        </w:tc>
      </w:tr>
      <w:tr w:rsidR="00E466C9" w:rsidRPr="00BB1900" w14:paraId="544317BB" w14:textId="77777777" w:rsidTr="00E466C9">
        <w:trPr>
          <w:trHeight w:val="1"/>
        </w:trPr>
        <w:tc>
          <w:tcPr>
            <w:tcW w:w="2630" w:type="dxa"/>
            <w:tcBorders>
              <w:top w:val="nil"/>
              <w:left w:val="nil"/>
              <w:bottom w:val="nil"/>
              <w:right w:val="nil"/>
            </w:tcBorders>
            <w:shd w:val="clear" w:color="000000" w:fill="FFFFFF"/>
          </w:tcPr>
          <w:p w14:paraId="3C53D7E4"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18"/>
                <w:szCs w:val="18"/>
                <w:lang w:val="pt"/>
              </w:rPr>
            </w:pPr>
            <w:r w:rsidRPr="00BB1900">
              <w:rPr>
                <w:rFonts w:ascii="Verdana" w:hAnsi="Verdana"/>
                <w:sz w:val="18"/>
                <w:szCs w:val="18"/>
                <w:lang w:val="pt"/>
              </w:rPr>
              <w:t>TELEFONE / FAX:</w:t>
            </w:r>
          </w:p>
          <w:p w14:paraId="778E2788"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18"/>
                <w:szCs w:val="18"/>
                <w:lang w:val="pt"/>
              </w:rPr>
            </w:pPr>
            <w:r w:rsidRPr="00BB1900">
              <w:rPr>
                <w:rFonts w:ascii="Verdana" w:hAnsi="Verdana"/>
                <w:sz w:val="18"/>
                <w:szCs w:val="18"/>
                <w:lang w:val="pt"/>
              </w:rPr>
              <w:t>EMAIL:</w:t>
            </w:r>
          </w:p>
        </w:tc>
        <w:tc>
          <w:tcPr>
            <w:tcW w:w="7007" w:type="dxa"/>
            <w:tcBorders>
              <w:top w:val="nil"/>
              <w:left w:val="nil"/>
              <w:bottom w:val="nil"/>
              <w:right w:val="nil"/>
            </w:tcBorders>
            <w:shd w:val="clear" w:color="000000" w:fill="FFFFFF"/>
          </w:tcPr>
          <w:p w14:paraId="238F8737" w14:textId="77777777" w:rsidR="00E466C9" w:rsidRPr="00BB1900" w:rsidRDefault="00E466C9" w:rsidP="00E466C9">
            <w:pPr>
              <w:suppressLineNumbers/>
              <w:tabs>
                <w:tab w:val="left" w:pos="284"/>
              </w:tabs>
              <w:suppressAutoHyphens/>
              <w:autoSpaceDE w:val="0"/>
              <w:autoSpaceDN w:val="0"/>
              <w:adjustRightInd w:val="0"/>
              <w:spacing w:line="360" w:lineRule="auto"/>
              <w:ind w:right="-1"/>
              <w:rPr>
                <w:rFonts w:ascii="Verdana" w:hAnsi="Verdana"/>
                <w:sz w:val="20"/>
                <w:szCs w:val="20"/>
                <w:lang w:val="pt"/>
              </w:rPr>
            </w:pPr>
            <w:r w:rsidRPr="00BB1900">
              <w:rPr>
                <w:rFonts w:ascii="Verdana" w:hAnsi="Verdana"/>
                <w:sz w:val="20"/>
                <w:szCs w:val="20"/>
                <w:lang w:val="pt"/>
              </w:rPr>
              <w:t> </w:t>
            </w:r>
          </w:p>
        </w:tc>
      </w:tr>
    </w:tbl>
    <w:p w14:paraId="6338B5F0" w14:textId="2CF24F73" w:rsidR="00E466C9" w:rsidRPr="00BB1900" w:rsidRDefault="00E466C9" w:rsidP="00E466C9">
      <w:pPr>
        <w:tabs>
          <w:tab w:val="left" w:pos="284"/>
        </w:tabs>
        <w:autoSpaceDE w:val="0"/>
        <w:autoSpaceDN w:val="0"/>
        <w:adjustRightInd w:val="0"/>
        <w:ind w:right="-1"/>
        <w:jc w:val="both"/>
        <w:rPr>
          <w:rFonts w:ascii="Verdana" w:hAnsi="Verdana"/>
          <w:sz w:val="20"/>
          <w:szCs w:val="20"/>
          <w:lang w:val="pt"/>
        </w:rPr>
      </w:pPr>
      <w:r w:rsidRPr="00BB1900">
        <w:rPr>
          <w:rFonts w:ascii="Verdana" w:hAnsi="Verdana"/>
          <w:b/>
          <w:bCs/>
          <w:sz w:val="20"/>
          <w:szCs w:val="20"/>
          <w:lang w:val="pt"/>
        </w:rPr>
        <w:t>Objeto:</w:t>
      </w:r>
      <w:r w:rsidRPr="00BB1900">
        <w:rPr>
          <w:rFonts w:ascii="Verdana" w:hAnsi="Verdana"/>
          <w:sz w:val="20"/>
          <w:szCs w:val="20"/>
          <w:lang w:val="pt"/>
        </w:rPr>
        <w:t xml:space="preserve"> </w:t>
      </w:r>
      <w:r w:rsidR="00B77F55" w:rsidRPr="00595F26">
        <w:rPr>
          <w:rFonts w:ascii="Verdana" w:hAnsi="Verdana"/>
          <w:b/>
          <w:sz w:val="20"/>
          <w:szCs w:val="20"/>
          <w:lang w:val="pt"/>
        </w:rPr>
        <w:t xml:space="preserve">CONTRATAÇÃO DE EMPRESA PARA CONFECÇÃO DE GALERIA </w:t>
      </w:r>
      <w:r w:rsidR="00B77F55">
        <w:rPr>
          <w:rFonts w:ascii="Verdana" w:hAnsi="Verdana"/>
          <w:b/>
          <w:sz w:val="20"/>
          <w:szCs w:val="20"/>
          <w:lang w:val="pt"/>
        </w:rPr>
        <w:t>DE</w:t>
      </w:r>
      <w:r w:rsidR="00B77F55" w:rsidRPr="00595F26">
        <w:rPr>
          <w:rFonts w:ascii="Verdana" w:hAnsi="Verdana"/>
          <w:b/>
          <w:sz w:val="20"/>
          <w:szCs w:val="20"/>
          <w:lang w:val="pt"/>
        </w:rPr>
        <w:t xml:space="preserve"> FOTOS</w:t>
      </w:r>
      <w:r w:rsidR="00B77F55">
        <w:rPr>
          <w:rFonts w:ascii="Verdana" w:hAnsi="Verdana"/>
          <w:b/>
          <w:sz w:val="20"/>
          <w:szCs w:val="20"/>
          <w:lang w:val="pt"/>
        </w:rPr>
        <w:t xml:space="preserve"> COM REPRESENTANTES DAS ADMINISTRAÇÕES ANTERIORES E ATUAL.</w:t>
      </w:r>
    </w:p>
    <w:tbl>
      <w:tblPr>
        <w:tblStyle w:val="Tabelacomgrade"/>
        <w:tblW w:w="10196" w:type="dxa"/>
        <w:jc w:val="center"/>
        <w:tblLook w:val="04A0" w:firstRow="1" w:lastRow="0" w:firstColumn="1" w:lastColumn="0" w:noHBand="0" w:noVBand="1"/>
      </w:tblPr>
      <w:tblGrid>
        <w:gridCol w:w="600"/>
        <w:gridCol w:w="728"/>
        <w:gridCol w:w="820"/>
        <w:gridCol w:w="6494"/>
        <w:gridCol w:w="1554"/>
      </w:tblGrid>
      <w:tr w:rsidR="00B77F55" w:rsidRPr="00E37320" w14:paraId="058112A0" w14:textId="4D291432" w:rsidTr="00B77F55">
        <w:trPr>
          <w:jc w:val="center"/>
        </w:trPr>
        <w:tc>
          <w:tcPr>
            <w:tcW w:w="600" w:type="dxa"/>
          </w:tcPr>
          <w:p w14:paraId="78E7AADC" w14:textId="77777777" w:rsidR="00B77F55" w:rsidRPr="00E37320" w:rsidRDefault="00B77F55" w:rsidP="009D175B">
            <w:pPr>
              <w:jc w:val="center"/>
              <w:rPr>
                <w:b/>
                <w:bCs/>
                <w:i/>
                <w:iCs/>
                <w:sz w:val="18"/>
                <w:szCs w:val="18"/>
              </w:rPr>
            </w:pPr>
            <w:r w:rsidRPr="00E37320">
              <w:rPr>
                <w:b/>
                <w:bCs/>
                <w:i/>
                <w:iCs/>
                <w:sz w:val="18"/>
                <w:szCs w:val="18"/>
              </w:rPr>
              <w:t>ITEM</w:t>
            </w:r>
          </w:p>
        </w:tc>
        <w:tc>
          <w:tcPr>
            <w:tcW w:w="728" w:type="dxa"/>
          </w:tcPr>
          <w:p w14:paraId="6A92B22E" w14:textId="77777777" w:rsidR="00B77F55" w:rsidRPr="00E37320" w:rsidRDefault="00B77F55" w:rsidP="009D175B">
            <w:pPr>
              <w:jc w:val="center"/>
              <w:rPr>
                <w:b/>
                <w:bCs/>
                <w:i/>
                <w:iCs/>
                <w:sz w:val="18"/>
                <w:szCs w:val="18"/>
              </w:rPr>
            </w:pPr>
            <w:r>
              <w:rPr>
                <w:b/>
                <w:bCs/>
                <w:i/>
                <w:iCs/>
                <w:sz w:val="18"/>
                <w:szCs w:val="18"/>
              </w:rPr>
              <w:t>UNID.</w:t>
            </w:r>
          </w:p>
        </w:tc>
        <w:tc>
          <w:tcPr>
            <w:tcW w:w="820" w:type="dxa"/>
          </w:tcPr>
          <w:p w14:paraId="18CA7D15" w14:textId="77777777" w:rsidR="00B77F55" w:rsidRPr="00E37320" w:rsidRDefault="00B77F55" w:rsidP="009D175B">
            <w:pPr>
              <w:jc w:val="center"/>
              <w:rPr>
                <w:b/>
                <w:bCs/>
                <w:i/>
                <w:iCs/>
                <w:sz w:val="18"/>
                <w:szCs w:val="18"/>
              </w:rPr>
            </w:pPr>
            <w:r>
              <w:rPr>
                <w:b/>
                <w:bCs/>
                <w:i/>
                <w:iCs/>
                <w:sz w:val="18"/>
                <w:szCs w:val="18"/>
              </w:rPr>
              <w:t>QUANT.</w:t>
            </w:r>
          </w:p>
        </w:tc>
        <w:tc>
          <w:tcPr>
            <w:tcW w:w="6494" w:type="dxa"/>
          </w:tcPr>
          <w:p w14:paraId="2B2D5776" w14:textId="77777777" w:rsidR="00B77F55" w:rsidRPr="00E37320" w:rsidRDefault="00B77F55" w:rsidP="009D175B">
            <w:pPr>
              <w:jc w:val="center"/>
              <w:rPr>
                <w:b/>
                <w:bCs/>
                <w:i/>
                <w:iCs/>
                <w:sz w:val="18"/>
                <w:szCs w:val="18"/>
              </w:rPr>
            </w:pPr>
            <w:r w:rsidRPr="00E37320">
              <w:rPr>
                <w:b/>
                <w:bCs/>
                <w:i/>
                <w:iCs/>
                <w:sz w:val="18"/>
                <w:szCs w:val="18"/>
              </w:rPr>
              <w:t>DESCRIÇÃO</w:t>
            </w:r>
          </w:p>
        </w:tc>
        <w:tc>
          <w:tcPr>
            <w:tcW w:w="1554" w:type="dxa"/>
          </w:tcPr>
          <w:p w14:paraId="3BF89230" w14:textId="41401BC4" w:rsidR="00B77F55" w:rsidRPr="00E37320" w:rsidRDefault="00B77F55" w:rsidP="009D175B">
            <w:pPr>
              <w:jc w:val="center"/>
              <w:rPr>
                <w:b/>
                <w:bCs/>
                <w:i/>
                <w:iCs/>
                <w:sz w:val="18"/>
                <w:szCs w:val="18"/>
              </w:rPr>
            </w:pPr>
            <w:r>
              <w:rPr>
                <w:b/>
                <w:bCs/>
                <w:i/>
                <w:iCs/>
                <w:sz w:val="18"/>
                <w:szCs w:val="18"/>
              </w:rPr>
              <w:t>VALOR</w:t>
            </w:r>
          </w:p>
        </w:tc>
      </w:tr>
      <w:tr w:rsidR="00B77F55" w14:paraId="6D7E2869" w14:textId="4A0D14FA" w:rsidTr="00B77F55">
        <w:trPr>
          <w:jc w:val="center"/>
        </w:trPr>
        <w:tc>
          <w:tcPr>
            <w:tcW w:w="600" w:type="dxa"/>
            <w:vAlign w:val="center"/>
          </w:tcPr>
          <w:p w14:paraId="43B445EA" w14:textId="77777777" w:rsidR="00B77F55" w:rsidRDefault="00B77F55" w:rsidP="009D175B">
            <w:pPr>
              <w:jc w:val="center"/>
            </w:pPr>
            <w:r>
              <w:t>1</w:t>
            </w:r>
          </w:p>
        </w:tc>
        <w:tc>
          <w:tcPr>
            <w:tcW w:w="728" w:type="dxa"/>
            <w:vAlign w:val="center"/>
          </w:tcPr>
          <w:p w14:paraId="75EAE7EA" w14:textId="77777777" w:rsidR="00B77F55" w:rsidRDefault="00B77F55" w:rsidP="009D175B">
            <w:pPr>
              <w:jc w:val="center"/>
            </w:pPr>
            <w:r>
              <w:t>Unid</w:t>
            </w:r>
          </w:p>
        </w:tc>
        <w:tc>
          <w:tcPr>
            <w:tcW w:w="820" w:type="dxa"/>
            <w:vAlign w:val="center"/>
          </w:tcPr>
          <w:p w14:paraId="4FCFE7E7" w14:textId="77777777" w:rsidR="00B77F55" w:rsidRDefault="00B77F55" w:rsidP="009D175B">
            <w:pPr>
              <w:jc w:val="center"/>
            </w:pPr>
            <w:r>
              <w:t>01</w:t>
            </w:r>
          </w:p>
        </w:tc>
        <w:tc>
          <w:tcPr>
            <w:tcW w:w="6494" w:type="dxa"/>
          </w:tcPr>
          <w:p w14:paraId="76007855" w14:textId="77777777" w:rsidR="00B77F55" w:rsidRDefault="00B77F55" w:rsidP="009D175B">
            <w:pPr>
              <w:jc w:val="both"/>
            </w:pPr>
            <w:r w:rsidRPr="00595F26">
              <w:t>CONTRATAÇÃO DE EMPRESA PARA CONFECÇÃO DE GALERIA</w:t>
            </w:r>
            <w:r>
              <w:t xml:space="preserve"> DE FOTOS COM REPRESENTANTES DAS ADMINISTRAÇÕES ANTERIORES E ATUAL, CONTEMPLANDO:</w:t>
            </w:r>
          </w:p>
          <w:p w14:paraId="0B1558E8" w14:textId="77777777" w:rsidR="00B77F55" w:rsidRDefault="00B77F55" w:rsidP="009D175B">
            <w:pPr>
              <w:jc w:val="both"/>
            </w:pPr>
            <w:r>
              <w:t>- Estrutura em MDF Jatobá Brasileiro Arauco 18mm</w:t>
            </w:r>
          </w:p>
          <w:p w14:paraId="4D0071DB" w14:textId="77777777" w:rsidR="00B77F55" w:rsidRDefault="00B77F55" w:rsidP="009D175B">
            <w:pPr>
              <w:jc w:val="both"/>
            </w:pPr>
            <w:r>
              <w:t>- Dimensões conforme projeto arquitetônico anexo</w:t>
            </w:r>
          </w:p>
          <w:p w14:paraId="251CB387" w14:textId="77777777" w:rsidR="00B77F55" w:rsidRDefault="00B77F55" w:rsidP="009D175B">
            <w:pPr>
              <w:jc w:val="both"/>
            </w:pPr>
            <w:r>
              <w:t>- Iluminação em fita LED COB 3000k em toda a moldura</w:t>
            </w:r>
          </w:p>
          <w:p w14:paraId="59201B22" w14:textId="77777777" w:rsidR="00B77F55" w:rsidRDefault="00B77F55" w:rsidP="009D175B">
            <w:pPr>
              <w:jc w:val="both"/>
            </w:pPr>
            <w:r>
              <w:t>- Letreiro em material de boa visibilidade (190x11cm)</w:t>
            </w:r>
          </w:p>
          <w:p w14:paraId="3FBDC011" w14:textId="77777777" w:rsidR="00B77F55" w:rsidRDefault="00B77F55" w:rsidP="009D175B">
            <w:pPr>
              <w:jc w:val="both"/>
            </w:pPr>
            <w:r>
              <w:t>- Montagem e instalação completa na sede da Prefeitura Municipal.</w:t>
            </w:r>
          </w:p>
        </w:tc>
        <w:tc>
          <w:tcPr>
            <w:tcW w:w="1554" w:type="dxa"/>
          </w:tcPr>
          <w:p w14:paraId="72EA96FB" w14:textId="77777777" w:rsidR="00B77F55" w:rsidRPr="00595F26" w:rsidRDefault="00B77F55" w:rsidP="009D175B">
            <w:pPr>
              <w:jc w:val="both"/>
            </w:pPr>
          </w:p>
        </w:tc>
      </w:tr>
    </w:tbl>
    <w:p w14:paraId="7968A97C" w14:textId="77777777" w:rsidR="00B77F55" w:rsidRDefault="00B77F55" w:rsidP="00E466C9">
      <w:pPr>
        <w:tabs>
          <w:tab w:val="left" w:pos="284"/>
        </w:tabs>
        <w:autoSpaceDE w:val="0"/>
        <w:autoSpaceDN w:val="0"/>
        <w:adjustRightInd w:val="0"/>
        <w:ind w:right="-1"/>
        <w:jc w:val="both"/>
        <w:rPr>
          <w:rFonts w:ascii="Verdana" w:hAnsi="Verdana"/>
          <w:sz w:val="20"/>
          <w:szCs w:val="20"/>
          <w:lang w:val="pt"/>
        </w:rPr>
      </w:pPr>
    </w:p>
    <w:p w14:paraId="04C9F81C" w14:textId="7DF6A018" w:rsidR="00E466C9" w:rsidRPr="00BB1900" w:rsidRDefault="00E466C9" w:rsidP="00E466C9">
      <w:pPr>
        <w:tabs>
          <w:tab w:val="left" w:pos="284"/>
        </w:tabs>
        <w:autoSpaceDE w:val="0"/>
        <w:autoSpaceDN w:val="0"/>
        <w:adjustRightInd w:val="0"/>
        <w:ind w:right="-1"/>
        <w:jc w:val="both"/>
        <w:rPr>
          <w:rFonts w:ascii="Verdana" w:hAnsi="Verdana"/>
          <w:sz w:val="20"/>
          <w:szCs w:val="20"/>
          <w:lang w:val="pt"/>
        </w:rPr>
      </w:pPr>
      <w:r w:rsidRPr="00BB1900">
        <w:rPr>
          <w:rFonts w:ascii="Verdana" w:hAnsi="Verdana"/>
          <w:sz w:val="20"/>
          <w:szCs w:val="20"/>
          <w:lang w:val="pt"/>
        </w:rPr>
        <w:t>Valor total global): R$ ________ (_____________________).</w:t>
      </w:r>
    </w:p>
    <w:p w14:paraId="40CFE3AA"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Despesas inerentes a impostos, tributos, contratação de pessoal e outros, correrão totalmente por conta da Empresa contratada; </w:t>
      </w:r>
    </w:p>
    <w:p w14:paraId="025DD70A" w14:textId="3A0B5F6D"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Apresentamos nossa proposta conforme o estabelecido no Edital. </w:t>
      </w:r>
      <w:r w:rsidR="0036640E">
        <w:rPr>
          <w:rFonts w:ascii="Verdana" w:hAnsi="Verdana"/>
          <w:sz w:val="20"/>
          <w:szCs w:val="20"/>
          <w:lang w:val="pt"/>
        </w:rPr>
        <w:t>Validade da Proposta: 60 dias</w:t>
      </w:r>
    </w:p>
    <w:p w14:paraId="16DB3DDC" w14:textId="6E07F1D9"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Local, ________ de ____________________ de 202</w:t>
      </w:r>
      <w:r w:rsidR="00574A52">
        <w:rPr>
          <w:rFonts w:ascii="Verdana" w:hAnsi="Verdana"/>
          <w:sz w:val="20"/>
          <w:szCs w:val="20"/>
          <w:lang w:val="pt"/>
        </w:rPr>
        <w:t>5</w:t>
      </w:r>
      <w:r w:rsidRPr="00BB1900">
        <w:rPr>
          <w:rFonts w:ascii="Verdana" w:hAnsi="Verdana"/>
          <w:sz w:val="20"/>
          <w:szCs w:val="20"/>
          <w:lang w:val="pt"/>
        </w:rPr>
        <w:t>.</w:t>
      </w:r>
    </w:p>
    <w:p w14:paraId="5101A4A4" w14:textId="77777777" w:rsidR="00B77F55"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 xml:space="preserve">____________________________________ </w:t>
      </w:r>
    </w:p>
    <w:p w14:paraId="12C86429" w14:textId="3F3AE21F"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Assinatura do Responsável CPF:</w:t>
      </w:r>
    </w:p>
    <w:p w14:paraId="0D0DE914" w14:textId="77777777" w:rsidR="00E466C9" w:rsidRPr="00BB1900" w:rsidRDefault="00E466C9" w:rsidP="00E466C9">
      <w:pPr>
        <w:tabs>
          <w:tab w:val="left" w:pos="284"/>
        </w:tabs>
        <w:autoSpaceDE w:val="0"/>
        <w:autoSpaceDN w:val="0"/>
        <w:adjustRightInd w:val="0"/>
        <w:spacing w:line="360" w:lineRule="auto"/>
        <w:jc w:val="center"/>
        <w:rPr>
          <w:rFonts w:ascii="Verdana" w:hAnsi="Verdana"/>
          <w:sz w:val="20"/>
          <w:szCs w:val="20"/>
          <w:lang w:val="pt"/>
        </w:rPr>
      </w:pPr>
      <w:r w:rsidRPr="00BB1900">
        <w:rPr>
          <w:rFonts w:ascii="Verdana" w:hAnsi="Verdana"/>
          <w:sz w:val="20"/>
          <w:szCs w:val="20"/>
          <w:lang w:val="pt"/>
        </w:rPr>
        <w:t>Obs.: Identificação, assinatura do representante legal e carimbo do CNPJ, se houver.</w:t>
      </w:r>
    </w:p>
    <w:p w14:paraId="30DFA774" w14:textId="77777777" w:rsidR="00B77F55" w:rsidRDefault="00B77F55" w:rsidP="00E466C9">
      <w:pPr>
        <w:tabs>
          <w:tab w:val="left" w:pos="284"/>
        </w:tabs>
        <w:autoSpaceDE w:val="0"/>
        <w:autoSpaceDN w:val="0"/>
        <w:adjustRightInd w:val="0"/>
        <w:spacing w:line="360" w:lineRule="auto"/>
        <w:jc w:val="center"/>
        <w:rPr>
          <w:rFonts w:ascii="Verdana" w:hAnsi="Verdana"/>
          <w:b/>
          <w:bCs/>
          <w:sz w:val="20"/>
          <w:szCs w:val="20"/>
          <w:lang w:val="pt"/>
        </w:rPr>
      </w:pPr>
    </w:p>
    <w:p w14:paraId="043D51C1" w14:textId="77777777" w:rsidR="00B77F55" w:rsidRDefault="00B77F55" w:rsidP="00E466C9">
      <w:pPr>
        <w:tabs>
          <w:tab w:val="left" w:pos="284"/>
        </w:tabs>
        <w:autoSpaceDE w:val="0"/>
        <w:autoSpaceDN w:val="0"/>
        <w:adjustRightInd w:val="0"/>
        <w:spacing w:line="360" w:lineRule="auto"/>
        <w:jc w:val="center"/>
        <w:rPr>
          <w:rFonts w:ascii="Verdana" w:hAnsi="Verdana"/>
          <w:b/>
          <w:bCs/>
          <w:sz w:val="20"/>
          <w:szCs w:val="20"/>
          <w:lang w:val="pt"/>
        </w:rPr>
      </w:pPr>
    </w:p>
    <w:p w14:paraId="68FDED70" w14:textId="33334652" w:rsidR="00E466C9" w:rsidRPr="00C15C0A"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C15C0A">
        <w:rPr>
          <w:rFonts w:ascii="Verdana" w:hAnsi="Verdana"/>
          <w:b/>
          <w:bCs/>
          <w:sz w:val="20"/>
          <w:szCs w:val="20"/>
          <w:lang w:val="pt"/>
        </w:rPr>
        <w:lastRenderedPageBreak/>
        <w:t xml:space="preserve">PROCESSO ADMINISTRATIVO/COMPRAS Nº. </w:t>
      </w:r>
      <w:r w:rsidR="001E0636">
        <w:rPr>
          <w:rFonts w:ascii="Verdana" w:hAnsi="Verdana"/>
          <w:b/>
          <w:bCs/>
          <w:sz w:val="20"/>
          <w:szCs w:val="20"/>
          <w:lang w:val="pt"/>
        </w:rPr>
        <w:t>319</w:t>
      </w:r>
      <w:r w:rsidRPr="00C15C0A">
        <w:rPr>
          <w:rFonts w:ascii="Verdana" w:hAnsi="Verdana"/>
          <w:b/>
          <w:bCs/>
          <w:sz w:val="20"/>
          <w:szCs w:val="20"/>
          <w:lang w:val="pt"/>
        </w:rPr>
        <w:t>/202</w:t>
      </w:r>
      <w:r w:rsidR="00C15C0A" w:rsidRPr="00C15C0A">
        <w:rPr>
          <w:rFonts w:ascii="Verdana" w:hAnsi="Verdana"/>
          <w:b/>
          <w:bCs/>
          <w:sz w:val="20"/>
          <w:szCs w:val="20"/>
          <w:lang w:val="pt"/>
        </w:rPr>
        <w:t>5</w:t>
      </w:r>
    </w:p>
    <w:p w14:paraId="708ADF0A" w14:textId="778ECAE2" w:rsidR="00E466C9" w:rsidRPr="00BB1900" w:rsidRDefault="00E466C9" w:rsidP="00E466C9">
      <w:pPr>
        <w:tabs>
          <w:tab w:val="left" w:pos="284"/>
        </w:tabs>
        <w:autoSpaceDE w:val="0"/>
        <w:autoSpaceDN w:val="0"/>
        <w:adjustRightInd w:val="0"/>
        <w:spacing w:line="360" w:lineRule="auto"/>
        <w:jc w:val="center"/>
        <w:rPr>
          <w:rFonts w:ascii="Verdana" w:hAnsi="Verdana"/>
          <w:b/>
          <w:bCs/>
          <w:sz w:val="20"/>
          <w:szCs w:val="20"/>
          <w:lang w:val="pt"/>
        </w:rPr>
      </w:pPr>
      <w:r w:rsidRPr="00C15C0A">
        <w:rPr>
          <w:rFonts w:ascii="Verdana" w:hAnsi="Verdana"/>
          <w:b/>
          <w:bCs/>
          <w:sz w:val="20"/>
          <w:szCs w:val="20"/>
          <w:lang w:val="pt"/>
        </w:rPr>
        <w:t xml:space="preserve">DISPENSA Nº. </w:t>
      </w:r>
      <w:r w:rsidR="001E0636">
        <w:rPr>
          <w:rFonts w:ascii="Verdana" w:hAnsi="Verdana"/>
          <w:b/>
          <w:bCs/>
          <w:sz w:val="20"/>
          <w:szCs w:val="20"/>
          <w:lang w:val="pt"/>
        </w:rPr>
        <w:t>267</w:t>
      </w:r>
      <w:r w:rsidRPr="00C15C0A">
        <w:rPr>
          <w:rFonts w:ascii="Verdana" w:hAnsi="Verdana"/>
          <w:b/>
          <w:bCs/>
          <w:sz w:val="20"/>
          <w:szCs w:val="20"/>
          <w:lang w:val="pt"/>
        </w:rPr>
        <w:t>/202</w:t>
      </w:r>
      <w:r w:rsidR="00C15C0A" w:rsidRPr="00C15C0A">
        <w:rPr>
          <w:rFonts w:ascii="Verdana" w:hAnsi="Verdana"/>
          <w:b/>
          <w:bCs/>
          <w:sz w:val="20"/>
          <w:szCs w:val="20"/>
          <w:lang w:val="pt"/>
        </w:rPr>
        <w:t>5</w:t>
      </w:r>
    </w:p>
    <w:p w14:paraId="1A9B7E6B" w14:textId="77777777" w:rsidR="00E466C9" w:rsidRPr="00BB1900" w:rsidRDefault="00E466C9" w:rsidP="00E466C9">
      <w:pPr>
        <w:tabs>
          <w:tab w:val="left" w:pos="284"/>
        </w:tabs>
        <w:spacing w:line="360" w:lineRule="auto"/>
        <w:rPr>
          <w:rFonts w:ascii="Verdana" w:hAnsi="Verdana"/>
          <w:sz w:val="20"/>
          <w:szCs w:val="20"/>
          <w:lang w:val="pt"/>
        </w:rPr>
      </w:pPr>
    </w:p>
    <w:p w14:paraId="5A4D850B" w14:textId="77777777" w:rsidR="00E466C9" w:rsidRPr="00BB1900" w:rsidRDefault="00E466C9" w:rsidP="00E466C9">
      <w:pPr>
        <w:tabs>
          <w:tab w:val="left" w:pos="284"/>
        </w:tabs>
        <w:spacing w:line="360" w:lineRule="auto"/>
        <w:ind w:left="2836"/>
        <w:jc w:val="both"/>
        <w:rPr>
          <w:rFonts w:ascii="Verdana" w:hAnsi="Verdana"/>
          <w:b/>
          <w:bCs/>
          <w:sz w:val="20"/>
          <w:szCs w:val="20"/>
        </w:rPr>
      </w:pPr>
      <w:r w:rsidRPr="00BB1900">
        <w:rPr>
          <w:rFonts w:ascii="Verdana" w:hAnsi="Verdana"/>
          <w:b/>
          <w:bCs/>
          <w:sz w:val="20"/>
          <w:szCs w:val="20"/>
        </w:rPr>
        <w:t>ANEXO III</w:t>
      </w:r>
    </w:p>
    <w:p w14:paraId="6AF5DD59" w14:textId="77777777" w:rsidR="00E466C9" w:rsidRPr="00BB1900" w:rsidRDefault="00E466C9" w:rsidP="00E466C9">
      <w:pPr>
        <w:tabs>
          <w:tab w:val="left" w:pos="284"/>
        </w:tabs>
        <w:spacing w:line="360" w:lineRule="auto"/>
        <w:ind w:left="2836"/>
        <w:jc w:val="both"/>
        <w:rPr>
          <w:rFonts w:ascii="Verdana" w:hAnsi="Verdana"/>
          <w:b/>
          <w:bCs/>
          <w:sz w:val="20"/>
          <w:szCs w:val="20"/>
        </w:rPr>
      </w:pPr>
    </w:p>
    <w:p w14:paraId="75397DD0" w14:textId="02C7273F" w:rsidR="00E466C9" w:rsidRPr="00BB1900" w:rsidRDefault="00E466C9" w:rsidP="00E466C9">
      <w:pPr>
        <w:tabs>
          <w:tab w:val="left" w:pos="284"/>
        </w:tabs>
        <w:spacing w:line="360" w:lineRule="auto"/>
        <w:ind w:left="2836"/>
        <w:jc w:val="both"/>
        <w:rPr>
          <w:rFonts w:ascii="Verdana" w:hAnsi="Verdana"/>
          <w:b/>
          <w:bCs/>
          <w:sz w:val="20"/>
          <w:szCs w:val="20"/>
        </w:rPr>
      </w:pPr>
      <w:r w:rsidRPr="00BB1900">
        <w:rPr>
          <w:rFonts w:ascii="Verdana" w:hAnsi="Verdana"/>
          <w:b/>
          <w:bCs/>
          <w:sz w:val="20"/>
          <w:szCs w:val="20"/>
        </w:rPr>
        <w:t>MINUTA DE CONTRATO Nº. _____ - .........................................., QUE ENTRE SI FAZEM O MUNICÍPIO DE BARÃO DE COTEGIPE/RS E A EMPRESA _____________________________, DE CONFORMIDADE COM AS CLÁUSULAS A SEGUIR EXPOSTAS:</w:t>
      </w:r>
    </w:p>
    <w:p w14:paraId="474EB196" w14:textId="4BD0E383"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sz w:val="20"/>
          <w:szCs w:val="20"/>
        </w:rPr>
        <w:tab/>
      </w:r>
      <w:r w:rsidRPr="00BB1900">
        <w:rPr>
          <w:rFonts w:ascii="Verdana" w:hAnsi="Verdana"/>
          <w:sz w:val="20"/>
          <w:szCs w:val="20"/>
        </w:rPr>
        <w:tab/>
      </w:r>
      <w:r w:rsidRPr="00BB1900">
        <w:rPr>
          <w:rFonts w:ascii="Verdana" w:hAnsi="Verdana"/>
          <w:sz w:val="20"/>
          <w:szCs w:val="20"/>
        </w:rPr>
        <w:tab/>
      </w:r>
      <w:r w:rsidRPr="00BB1900">
        <w:rPr>
          <w:rFonts w:ascii="Verdana" w:hAnsi="Verdana"/>
          <w:sz w:val="20"/>
          <w:szCs w:val="20"/>
        </w:rPr>
        <w:tab/>
      </w:r>
    </w:p>
    <w:p w14:paraId="30FFAFCB" w14:textId="77777777" w:rsidR="00E466C9" w:rsidRPr="00BB1900" w:rsidRDefault="00E466C9" w:rsidP="00E466C9">
      <w:pPr>
        <w:tabs>
          <w:tab w:val="left" w:pos="284"/>
        </w:tabs>
        <w:spacing w:line="360" w:lineRule="auto"/>
        <w:jc w:val="both"/>
        <w:rPr>
          <w:rFonts w:ascii="Verdana" w:hAnsi="Verdana"/>
          <w:b/>
          <w:bCs/>
          <w:sz w:val="20"/>
          <w:szCs w:val="20"/>
          <w:u w:val="single"/>
        </w:rPr>
      </w:pPr>
      <w:r w:rsidRPr="00BB1900">
        <w:rPr>
          <w:rFonts w:ascii="Verdana" w:hAnsi="Verdana"/>
          <w:b/>
          <w:bCs/>
          <w:sz w:val="20"/>
          <w:szCs w:val="20"/>
          <w:u w:val="single"/>
        </w:rPr>
        <w:t>CLÁUSULA I – DAS PARTES E FUNDAMENTOS:</w:t>
      </w:r>
    </w:p>
    <w:p w14:paraId="3326CE83"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1.1 – DO CONTRATANTE:</w:t>
      </w:r>
    </w:p>
    <w:p w14:paraId="72CD4164" w14:textId="16E12E96" w:rsidR="00E466C9" w:rsidRPr="00BB1900" w:rsidRDefault="00E466C9" w:rsidP="00E466C9">
      <w:pPr>
        <w:tabs>
          <w:tab w:val="left" w:pos="284"/>
        </w:tabs>
        <w:spacing w:line="360" w:lineRule="auto"/>
        <w:jc w:val="both"/>
        <w:rPr>
          <w:rFonts w:ascii="Verdana" w:eastAsia="Courier New" w:hAnsi="Verdana"/>
          <w:sz w:val="20"/>
          <w:szCs w:val="20"/>
        </w:rPr>
      </w:pPr>
      <w:r w:rsidRPr="00BB1900">
        <w:rPr>
          <w:rFonts w:ascii="Verdana" w:hAnsi="Verdana"/>
          <w:b/>
          <w:bCs/>
          <w:sz w:val="20"/>
          <w:szCs w:val="20"/>
        </w:rPr>
        <w:t>1.1.1</w:t>
      </w:r>
      <w:r w:rsidRPr="00BB1900">
        <w:rPr>
          <w:rFonts w:ascii="Verdana" w:hAnsi="Verdana"/>
          <w:sz w:val="20"/>
          <w:szCs w:val="20"/>
        </w:rPr>
        <w:t xml:space="preserve"> – </w:t>
      </w:r>
      <w:r w:rsidRPr="00BB1900">
        <w:rPr>
          <w:rFonts w:ascii="Verdana" w:eastAsia="Courier New" w:hAnsi="Verdana"/>
          <w:sz w:val="20"/>
          <w:szCs w:val="20"/>
        </w:rPr>
        <w:t xml:space="preserve">O </w:t>
      </w:r>
      <w:r w:rsidRPr="00BB1900">
        <w:rPr>
          <w:rFonts w:ascii="Verdana" w:eastAsia="Courier New" w:hAnsi="Verdana"/>
          <w:b/>
          <w:bCs/>
          <w:sz w:val="20"/>
          <w:szCs w:val="20"/>
        </w:rPr>
        <w:t>MUNICÍPIO DE BARÃO DE COTEGIPE/RS</w:t>
      </w:r>
      <w:r w:rsidRPr="00BB1900">
        <w:rPr>
          <w:rFonts w:ascii="Verdana" w:eastAsia="Courier New" w:hAnsi="Verdana"/>
          <w:sz w:val="20"/>
          <w:szCs w:val="20"/>
        </w:rPr>
        <w:t xml:space="preserve">, pessoa jurídica de direito público, com sede nesta cidade, situada à </w:t>
      </w:r>
      <w:r w:rsidR="00E80009">
        <w:rPr>
          <w:rFonts w:ascii="Verdana" w:eastAsia="Courier New" w:hAnsi="Verdana"/>
          <w:sz w:val="20"/>
          <w:szCs w:val="20"/>
        </w:rPr>
        <w:t>Rua Princesa Isabel, 114 - Centro - CEP: 99.740-000</w:t>
      </w:r>
      <w:r w:rsidRPr="00BB1900">
        <w:rPr>
          <w:rFonts w:ascii="Verdana" w:eastAsia="Courier New" w:hAnsi="Verdana"/>
          <w:sz w:val="20"/>
          <w:szCs w:val="20"/>
        </w:rPr>
        <w:t xml:space="preserve">, inscrito no CNPJ sob o nº. </w:t>
      </w:r>
      <w:r w:rsidR="00E80009">
        <w:rPr>
          <w:rFonts w:ascii="Verdana" w:eastAsia="Courier New" w:hAnsi="Verdana"/>
          <w:sz w:val="20"/>
          <w:szCs w:val="20"/>
        </w:rPr>
        <w:t>87.613.451/0001-82</w:t>
      </w:r>
      <w:r w:rsidRPr="00BB1900">
        <w:rPr>
          <w:rFonts w:ascii="Verdana" w:eastAsia="Courier New" w:hAnsi="Verdana"/>
          <w:sz w:val="20"/>
          <w:szCs w:val="20"/>
        </w:rPr>
        <w:t xml:space="preserve">, neste ato representado por seu Prefeito, </w:t>
      </w:r>
      <w:r w:rsidR="00B77F55">
        <w:rPr>
          <w:rFonts w:ascii="Verdana" w:eastAsia="Courier New" w:hAnsi="Verdana"/>
          <w:sz w:val="20"/>
          <w:szCs w:val="20"/>
        </w:rPr>
        <w:t>Franciel Tiago Izycki</w:t>
      </w:r>
      <w:r w:rsidRPr="00BB1900">
        <w:rPr>
          <w:rFonts w:ascii="Verdana" w:eastAsia="Arial" w:hAnsi="Verdana"/>
          <w:sz w:val="20"/>
          <w:szCs w:val="20"/>
        </w:rPr>
        <w:t xml:space="preserve">, brasileiro, </w:t>
      </w:r>
      <w:r w:rsidRPr="00BB1900">
        <w:rPr>
          <w:rFonts w:ascii="Verdana" w:eastAsia="Courier New" w:hAnsi="Verdana"/>
          <w:sz w:val="20"/>
          <w:szCs w:val="20"/>
        </w:rPr>
        <w:t>casado</w:t>
      </w:r>
      <w:r w:rsidRPr="00BB1900">
        <w:rPr>
          <w:rFonts w:ascii="Verdana" w:eastAsia="Arial" w:hAnsi="Verdana"/>
          <w:sz w:val="20"/>
          <w:szCs w:val="20"/>
        </w:rPr>
        <w:t>, portador d</w:t>
      </w:r>
      <w:r w:rsidR="00B77F55">
        <w:rPr>
          <w:rFonts w:ascii="Verdana" w:eastAsia="Arial" w:hAnsi="Verdana"/>
          <w:sz w:val="20"/>
          <w:szCs w:val="20"/>
        </w:rPr>
        <w:t>o</w:t>
      </w:r>
      <w:r w:rsidRPr="00BB1900">
        <w:rPr>
          <w:rFonts w:ascii="Verdana" w:eastAsia="Arial" w:hAnsi="Verdana"/>
          <w:sz w:val="20"/>
          <w:szCs w:val="20"/>
        </w:rPr>
        <w:t xml:space="preserve"> RG nº. _________________, e do CPF nº. ______________________</w:t>
      </w:r>
      <w:r w:rsidRPr="00BB1900">
        <w:rPr>
          <w:rFonts w:ascii="Verdana" w:eastAsia="Courier New" w:hAnsi="Verdana"/>
          <w:sz w:val="20"/>
          <w:szCs w:val="20"/>
        </w:rPr>
        <w:t>, residente e domiciliado nesta cidade, na Rua ..................................., ......, Centro.</w:t>
      </w:r>
    </w:p>
    <w:p w14:paraId="465D2DA4" w14:textId="2297264D"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1.2 – DO CONTRATADO:</w:t>
      </w:r>
    </w:p>
    <w:p w14:paraId="7FACB75A" w14:textId="77777777" w:rsidR="00E466C9" w:rsidRPr="00BB1900" w:rsidRDefault="00E466C9" w:rsidP="00E466C9">
      <w:pPr>
        <w:tabs>
          <w:tab w:val="left" w:pos="284"/>
        </w:tabs>
        <w:spacing w:line="360" w:lineRule="auto"/>
        <w:jc w:val="both"/>
        <w:rPr>
          <w:rFonts w:ascii="Verdana" w:hAnsi="Verdana"/>
          <w:bCs/>
          <w:sz w:val="20"/>
          <w:szCs w:val="20"/>
        </w:rPr>
      </w:pPr>
      <w:r w:rsidRPr="00BB1900">
        <w:rPr>
          <w:rFonts w:ascii="Verdana" w:hAnsi="Verdana"/>
          <w:b/>
          <w:bCs/>
          <w:sz w:val="20"/>
          <w:szCs w:val="20"/>
        </w:rPr>
        <w:t>1.2.1 –</w:t>
      </w:r>
      <w:r w:rsidRPr="00BB1900">
        <w:rPr>
          <w:rFonts w:ascii="Verdana" w:hAnsi="Verdana"/>
          <w:sz w:val="20"/>
          <w:szCs w:val="20"/>
        </w:rPr>
        <w:t xml:space="preserve"> </w:t>
      </w:r>
      <w:r w:rsidRPr="00BB1900">
        <w:rPr>
          <w:rFonts w:ascii="Verdana" w:hAnsi="Verdana"/>
          <w:bCs/>
          <w:sz w:val="20"/>
          <w:szCs w:val="20"/>
        </w:rPr>
        <w:t>______________________________________________________________</w:t>
      </w:r>
    </w:p>
    <w:p w14:paraId="2003028A" w14:textId="77777777"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bCs/>
          <w:sz w:val="20"/>
          <w:szCs w:val="20"/>
        </w:rPr>
        <w:t>______________________________________________________________________________________________________________________________________________________________________________________________________________</w:t>
      </w:r>
      <w:r w:rsidRPr="00BB1900">
        <w:rPr>
          <w:rFonts w:ascii="Verdana" w:hAnsi="Verdana"/>
          <w:sz w:val="20"/>
          <w:szCs w:val="20"/>
        </w:rPr>
        <w:t xml:space="preserve">.  </w:t>
      </w:r>
    </w:p>
    <w:p w14:paraId="46D99ACE"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1.3 – DOS FUNDAMENTOS:</w:t>
      </w:r>
    </w:p>
    <w:p w14:paraId="2514A9C7" w14:textId="669D8569"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b/>
          <w:bCs/>
          <w:sz w:val="20"/>
          <w:szCs w:val="20"/>
        </w:rPr>
        <w:t xml:space="preserve">1.3.1 </w:t>
      </w:r>
      <w:r w:rsidRPr="00BB1900">
        <w:rPr>
          <w:rFonts w:ascii="Verdana" w:hAnsi="Verdana"/>
          <w:sz w:val="20"/>
          <w:szCs w:val="20"/>
        </w:rPr>
        <w:t xml:space="preserve">– A presente contratação decorre do Processo Administrativo nº. </w:t>
      </w:r>
      <w:r w:rsidR="006605B0">
        <w:rPr>
          <w:rFonts w:ascii="Verdana" w:hAnsi="Verdana"/>
          <w:sz w:val="20"/>
          <w:szCs w:val="20"/>
        </w:rPr>
        <w:t>XXX</w:t>
      </w:r>
      <w:r w:rsidRPr="00BB1900">
        <w:rPr>
          <w:rFonts w:ascii="Verdana" w:hAnsi="Verdana"/>
          <w:sz w:val="20"/>
          <w:szCs w:val="20"/>
        </w:rPr>
        <w:t>/202</w:t>
      </w:r>
      <w:r w:rsidR="00C15C0A">
        <w:rPr>
          <w:rFonts w:ascii="Verdana" w:hAnsi="Verdana"/>
          <w:sz w:val="20"/>
          <w:szCs w:val="20"/>
        </w:rPr>
        <w:t>5</w:t>
      </w:r>
      <w:r w:rsidRPr="00BB1900">
        <w:rPr>
          <w:rFonts w:ascii="Verdana" w:hAnsi="Verdana"/>
          <w:sz w:val="20"/>
          <w:szCs w:val="20"/>
        </w:rPr>
        <w:t xml:space="preserve">, Dispensa nº. </w:t>
      </w:r>
      <w:r w:rsidR="001E0636">
        <w:rPr>
          <w:rFonts w:ascii="Verdana" w:hAnsi="Verdana"/>
          <w:sz w:val="20"/>
          <w:szCs w:val="20"/>
        </w:rPr>
        <w:t>267</w:t>
      </w:r>
      <w:r w:rsidRPr="00BB1900">
        <w:rPr>
          <w:rFonts w:ascii="Verdana" w:hAnsi="Verdana"/>
          <w:sz w:val="20"/>
          <w:szCs w:val="20"/>
        </w:rPr>
        <w:t>/202</w:t>
      </w:r>
      <w:r w:rsidR="00C15C0A">
        <w:rPr>
          <w:rFonts w:ascii="Verdana" w:hAnsi="Verdana"/>
          <w:sz w:val="20"/>
          <w:szCs w:val="20"/>
        </w:rPr>
        <w:t>5</w:t>
      </w:r>
      <w:r w:rsidRPr="00BB1900">
        <w:rPr>
          <w:rFonts w:ascii="Verdana" w:hAnsi="Verdana"/>
          <w:sz w:val="20"/>
          <w:szCs w:val="20"/>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4C20213"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CLÁUSULA II – DO OBJETO:</w:t>
      </w:r>
    </w:p>
    <w:p w14:paraId="41D65105" w14:textId="6820B2E5" w:rsidR="00E466C9" w:rsidRDefault="00E466C9" w:rsidP="00E466C9">
      <w:pPr>
        <w:tabs>
          <w:tab w:val="left" w:pos="284"/>
        </w:tabs>
        <w:spacing w:line="360" w:lineRule="auto"/>
        <w:jc w:val="both"/>
        <w:rPr>
          <w:rFonts w:ascii="Verdana" w:hAnsi="Verdana"/>
          <w:bCs/>
          <w:sz w:val="20"/>
          <w:szCs w:val="20"/>
        </w:rPr>
      </w:pPr>
      <w:r w:rsidRPr="00BB1900">
        <w:rPr>
          <w:rFonts w:ascii="Verdana" w:hAnsi="Verdana"/>
          <w:b/>
          <w:bCs/>
          <w:sz w:val="20"/>
          <w:szCs w:val="20"/>
        </w:rPr>
        <w:lastRenderedPageBreak/>
        <w:t>2.1</w:t>
      </w:r>
      <w:r w:rsidRPr="00BB1900">
        <w:rPr>
          <w:rFonts w:ascii="Verdana" w:hAnsi="Verdana"/>
          <w:sz w:val="20"/>
          <w:szCs w:val="20"/>
        </w:rPr>
        <w:t xml:space="preserve"> – Constitui objeto do presente contrato a </w:t>
      </w:r>
      <w:r w:rsidRPr="00BB1900">
        <w:rPr>
          <w:rFonts w:ascii="Verdana" w:hAnsi="Verdana"/>
          <w:b/>
          <w:bCs/>
          <w:sz w:val="20"/>
          <w:szCs w:val="20"/>
        </w:rPr>
        <w:t xml:space="preserve">...................................................., </w:t>
      </w:r>
      <w:r w:rsidRPr="00BB1900">
        <w:rPr>
          <w:rFonts w:ascii="Verdana" w:hAnsi="Verdana"/>
          <w:bCs/>
          <w:sz w:val="20"/>
          <w:szCs w:val="20"/>
        </w:rPr>
        <w:t>conforme abaixo especificado:</w:t>
      </w:r>
    </w:p>
    <w:tbl>
      <w:tblPr>
        <w:tblStyle w:val="Tabelacomgrade"/>
        <w:tblW w:w="10196" w:type="dxa"/>
        <w:jc w:val="center"/>
        <w:tblLook w:val="04A0" w:firstRow="1" w:lastRow="0" w:firstColumn="1" w:lastColumn="0" w:noHBand="0" w:noVBand="1"/>
      </w:tblPr>
      <w:tblGrid>
        <w:gridCol w:w="600"/>
        <w:gridCol w:w="728"/>
        <w:gridCol w:w="820"/>
        <w:gridCol w:w="6494"/>
        <w:gridCol w:w="1554"/>
      </w:tblGrid>
      <w:tr w:rsidR="00B77F55" w:rsidRPr="00E37320" w14:paraId="78EA5368" w14:textId="77777777" w:rsidTr="009D175B">
        <w:trPr>
          <w:jc w:val="center"/>
        </w:trPr>
        <w:tc>
          <w:tcPr>
            <w:tcW w:w="600" w:type="dxa"/>
          </w:tcPr>
          <w:p w14:paraId="2242450E" w14:textId="77777777" w:rsidR="00B77F55" w:rsidRPr="00E37320" w:rsidRDefault="00B77F55" w:rsidP="009D175B">
            <w:pPr>
              <w:jc w:val="center"/>
              <w:rPr>
                <w:b/>
                <w:bCs/>
                <w:i/>
                <w:iCs/>
                <w:sz w:val="18"/>
                <w:szCs w:val="18"/>
              </w:rPr>
            </w:pPr>
            <w:r w:rsidRPr="00E37320">
              <w:rPr>
                <w:b/>
                <w:bCs/>
                <w:i/>
                <w:iCs/>
                <w:sz w:val="18"/>
                <w:szCs w:val="18"/>
              </w:rPr>
              <w:t>ITEM</w:t>
            </w:r>
          </w:p>
        </w:tc>
        <w:tc>
          <w:tcPr>
            <w:tcW w:w="728" w:type="dxa"/>
          </w:tcPr>
          <w:p w14:paraId="635FE9A0" w14:textId="77777777" w:rsidR="00B77F55" w:rsidRPr="00E37320" w:rsidRDefault="00B77F55" w:rsidP="009D175B">
            <w:pPr>
              <w:jc w:val="center"/>
              <w:rPr>
                <w:b/>
                <w:bCs/>
                <w:i/>
                <w:iCs/>
                <w:sz w:val="18"/>
                <w:szCs w:val="18"/>
              </w:rPr>
            </w:pPr>
            <w:r>
              <w:rPr>
                <w:b/>
                <w:bCs/>
                <w:i/>
                <w:iCs/>
                <w:sz w:val="18"/>
                <w:szCs w:val="18"/>
              </w:rPr>
              <w:t>UNID.</w:t>
            </w:r>
          </w:p>
        </w:tc>
        <w:tc>
          <w:tcPr>
            <w:tcW w:w="820" w:type="dxa"/>
          </w:tcPr>
          <w:p w14:paraId="71927A29" w14:textId="77777777" w:rsidR="00B77F55" w:rsidRPr="00E37320" w:rsidRDefault="00B77F55" w:rsidP="009D175B">
            <w:pPr>
              <w:jc w:val="center"/>
              <w:rPr>
                <w:b/>
                <w:bCs/>
                <w:i/>
                <w:iCs/>
                <w:sz w:val="18"/>
                <w:szCs w:val="18"/>
              </w:rPr>
            </w:pPr>
            <w:r>
              <w:rPr>
                <w:b/>
                <w:bCs/>
                <w:i/>
                <w:iCs/>
                <w:sz w:val="18"/>
                <w:szCs w:val="18"/>
              </w:rPr>
              <w:t>QUANT.</w:t>
            </w:r>
          </w:p>
        </w:tc>
        <w:tc>
          <w:tcPr>
            <w:tcW w:w="6494" w:type="dxa"/>
          </w:tcPr>
          <w:p w14:paraId="1B656B56" w14:textId="77777777" w:rsidR="00B77F55" w:rsidRPr="00E37320" w:rsidRDefault="00B77F55" w:rsidP="009D175B">
            <w:pPr>
              <w:jc w:val="center"/>
              <w:rPr>
                <w:b/>
                <w:bCs/>
                <w:i/>
                <w:iCs/>
                <w:sz w:val="18"/>
                <w:szCs w:val="18"/>
              </w:rPr>
            </w:pPr>
            <w:r w:rsidRPr="00E37320">
              <w:rPr>
                <w:b/>
                <w:bCs/>
                <w:i/>
                <w:iCs/>
                <w:sz w:val="18"/>
                <w:szCs w:val="18"/>
              </w:rPr>
              <w:t>DESCRIÇÃO</w:t>
            </w:r>
          </w:p>
        </w:tc>
        <w:tc>
          <w:tcPr>
            <w:tcW w:w="1554" w:type="dxa"/>
          </w:tcPr>
          <w:p w14:paraId="1CD38036" w14:textId="77777777" w:rsidR="00B77F55" w:rsidRPr="00E37320" w:rsidRDefault="00B77F55" w:rsidP="009D175B">
            <w:pPr>
              <w:jc w:val="center"/>
              <w:rPr>
                <w:b/>
                <w:bCs/>
                <w:i/>
                <w:iCs/>
                <w:sz w:val="18"/>
                <w:szCs w:val="18"/>
              </w:rPr>
            </w:pPr>
            <w:r>
              <w:rPr>
                <w:b/>
                <w:bCs/>
                <w:i/>
                <w:iCs/>
                <w:sz w:val="18"/>
                <w:szCs w:val="18"/>
              </w:rPr>
              <w:t>VALOR</w:t>
            </w:r>
          </w:p>
        </w:tc>
      </w:tr>
      <w:tr w:rsidR="00B77F55" w14:paraId="66D6C482" w14:textId="77777777" w:rsidTr="009D175B">
        <w:trPr>
          <w:jc w:val="center"/>
        </w:trPr>
        <w:tc>
          <w:tcPr>
            <w:tcW w:w="600" w:type="dxa"/>
            <w:vAlign w:val="center"/>
          </w:tcPr>
          <w:p w14:paraId="508EBB09" w14:textId="77777777" w:rsidR="00B77F55" w:rsidRDefault="00B77F55" w:rsidP="009D175B">
            <w:pPr>
              <w:jc w:val="center"/>
            </w:pPr>
            <w:r>
              <w:t>1</w:t>
            </w:r>
          </w:p>
        </w:tc>
        <w:tc>
          <w:tcPr>
            <w:tcW w:w="728" w:type="dxa"/>
            <w:vAlign w:val="center"/>
          </w:tcPr>
          <w:p w14:paraId="0EAA24A9" w14:textId="77777777" w:rsidR="00B77F55" w:rsidRDefault="00B77F55" w:rsidP="009D175B">
            <w:pPr>
              <w:jc w:val="center"/>
            </w:pPr>
            <w:r>
              <w:t>Unid</w:t>
            </w:r>
          </w:p>
        </w:tc>
        <w:tc>
          <w:tcPr>
            <w:tcW w:w="820" w:type="dxa"/>
            <w:vAlign w:val="center"/>
          </w:tcPr>
          <w:p w14:paraId="304D1973" w14:textId="77777777" w:rsidR="00B77F55" w:rsidRDefault="00B77F55" w:rsidP="009D175B">
            <w:pPr>
              <w:jc w:val="center"/>
            </w:pPr>
            <w:r>
              <w:t>01</w:t>
            </w:r>
          </w:p>
        </w:tc>
        <w:tc>
          <w:tcPr>
            <w:tcW w:w="6494" w:type="dxa"/>
          </w:tcPr>
          <w:p w14:paraId="18D61125" w14:textId="77777777" w:rsidR="00B77F55" w:rsidRDefault="00B77F55" w:rsidP="009D175B">
            <w:pPr>
              <w:jc w:val="both"/>
            </w:pPr>
            <w:r w:rsidRPr="00595F26">
              <w:t>CONTRATAÇÃO DE EMPRESA PARA CONFECÇÃO DE GALERIA</w:t>
            </w:r>
            <w:r>
              <w:t xml:space="preserve"> DE FOTOS COM REPRESENTANTES DAS ADMINISTRAÇÕES ANTERIORES E ATUAL, CONTEMPLANDO:</w:t>
            </w:r>
          </w:p>
          <w:p w14:paraId="675C6D0A" w14:textId="77777777" w:rsidR="00B77F55" w:rsidRDefault="00B77F55" w:rsidP="009D175B">
            <w:pPr>
              <w:jc w:val="both"/>
            </w:pPr>
            <w:r>
              <w:t>- Estrutura em MDF Jatobá Brasileiro Arauco 18mm</w:t>
            </w:r>
          </w:p>
          <w:p w14:paraId="5FD0061A" w14:textId="77777777" w:rsidR="00B77F55" w:rsidRDefault="00B77F55" w:rsidP="009D175B">
            <w:pPr>
              <w:jc w:val="both"/>
            </w:pPr>
            <w:r>
              <w:t>- Dimensões conforme projeto arquitetônico anexo</w:t>
            </w:r>
          </w:p>
          <w:p w14:paraId="4A86FBBF" w14:textId="77777777" w:rsidR="00B77F55" w:rsidRDefault="00B77F55" w:rsidP="009D175B">
            <w:pPr>
              <w:jc w:val="both"/>
            </w:pPr>
            <w:r>
              <w:t>- Iluminação em fita LED COB 3000k em toda a moldura</w:t>
            </w:r>
          </w:p>
          <w:p w14:paraId="3774A23B" w14:textId="77777777" w:rsidR="00B77F55" w:rsidRDefault="00B77F55" w:rsidP="009D175B">
            <w:pPr>
              <w:jc w:val="both"/>
            </w:pPr>
            <w:r>
              <w:t>- Letreiro em material de boa visibilidade (190x11cm)</w:t>
            </w:r>
          </w:p>
          <w:p w14:paraId="10809517" w14:textId="77777777" w:rsidR="00B77F55" w:rsidRDefault="00B77F55" w:rsidP="009D175B">
            <w:pPr>
              <w:jc w:val="both"/>
            </w:pPr>
            <w:r>
              <w:t>- Montagem e instalação completa na sede da Prefeitura Municipal.</w:t>
            </w:r>
          </w:p>
        </w:tc>
        <w:tc>
          <w:tcPr>
            <w:tcW w:w="1554" w:type="dxa"/>
          </w:tcPr>
          <w:p w14:paraId="2FE45D29" w14:textId="77777777" w:rsidR="00B77F55" w:rsidRPr="00595F26" w:rsidRDefault="00B77F55" w:rsidP="009D175B">
            <w:pPr>
              <w:jc w:val="both"/>
            </w:pPr>
          </w:p>
        </w:tc>
      </w:tr>
    </w:tbl>
    <w:p w14:paraId="4C117585" w14:textId="32300588"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CLÁUSULA III – DO PRAZO, DO VALOR DO CONTRATO E DO PAGAMENTO:</w:t>
      </w:r>
    </w:p>
    <w:p w14:paraId="3C6DCD72"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3.1 – DO PRAZO:</w:t>
      </w:r>
    </w:p>
    <w:p w14:paraId="5B6F56B8" w14:textId="77777777"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b/>
          <w:bCs/>
          <w:sz w:val="20"/>
          <w:szCs w:val="20"/>
        </w:rPr>
        <w:t xml:space="preserve">3.1.1 </w:t>
      </w:r>
      <w:r w:rsidRPr="00BB1900">
        <w:rPr>
          <w:rFonts w:ascii="Verdana" w:hAnsi="Verdana"/>
          <w:sz w:val="20"/>
          <w:szCs w:val="20"/>
        </w:rPr>
        <w:t>– O presente instrumento vigorará pelo período de 90 (noventa) meses.</w:t>
      </w:r>
    </w:p>
    <w:p w14:paraId="21679A7F"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3.2 – DO VALOR E DO PAGAMENTO:</w:t>
      </w:r>
    </w:p>
    <w:p w14:paraId="03C40D14" w14:textId="190F3FAC" w:rsidR="00E466C9" w:rsidRPr="00BB1900" w:rsidRDefault="00E466C9" w:rsidP="00BB1900">
      <w:pPr>
        <w:tabs>
          <w:tab w:val="left" w:pos="284"/>
        </w:tabs>
        <w:spacing w:line="360" w:lineRule="auto"/>
        <w:jc w:val="both"/>
        <w:rPr>
          <w:rFonts w:ascii="Verdana" w:hAnsi="Verdana"/>
          <w:sz w:val="20"/>
          <w:szCs w:val="20"/>
        </w:rPr>
      </w:pPr>
      <w:r w:rsidRPr="00BB1900">
        <w:rPr>
          <w:rFonts w:ascii="Verdana" w:hAnsi="Verdana"/>
          <w:b/>
          <w:bCs/>
          <w:sz w:val="20"/>
          <w:szCs w:val="20"/>
        </w:rPr>
        <w:t>3.2.1</w:t>
      </w:r>
      <w:r w:rsidRPr="00BB1900">
        <w:rPr>
          <w:rFonts w:ascii="Verdana" w:hAnsi="Verdana"/>
          <w:sz w:val="20"/>
          <w:szCs w:val="20"/>
        </w:rPr>
        <w:t xml:space="preserve"> – O valor total do presente contrato é de R$ ______________________, já incluídos os tributos, os encargos, seguros e demais ônus que por ventura possam recair sobre o Município</w:t>
      </w:r>
      <w:r w:rsidR="00BB1900">
        <w:rPr>
          <w:rFonts w:ascii="Verdana" w:hAnsi="Verdana"/>
          <w:sz w:val="20"/>
          <w:szCs w:val="20"/>
        </w:rPr>
        <w:t>.</w:t>
      </w:r>
    </w:p>
    <w:p w14:paraId="1336627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b/>
          <w:bCs/>
          <w:sz w:val="20"/>
          <w:szCs w:val="20"/>
        </w:rPr>
        <w:t xml:space="preserve">3.2.2 </w:t>
      </w:r>
      <w:r w:rsidRPr="00BB1900">
        <w:rPr>
          <w:rFonts w:ascii="Verdana" w:hAnsi="Verdana"/>
          <w:sz w:val="20"/>
          <w:szCs w:val="20"/>
        </w:rPr>
        <w:t xml:space="preserve">– </w:t>
      </w:r>
      <w:r w:rsidRPr="00BB1900">
        <w:rPr>
          <w:rFonts w:ascii="Verdana" w:hAnsi="Verdana"/>
          <w:sz w:val="20"/>
          <w:szCs w:val="20"/>
          <w:lang w:val="pt"/>
        </w:rPr>
        <w:t xml:space="preserve">O pagamento será realizado dentro de 15 (quinze) dias, após a efetiva execução dos serviços e mediante a apresentação de Nota Fiscal e após atesto do setor competente, nos termos da Lei Federal nº 14.133/2021. </w:t>
      </w:r>
    </w:p>
    <w:p w14:paraId="286BB9B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b/>
          <w:sz w:val="20"/>
          <w:szCs w:val="20"/>
          <w:lang w:val="pt"/>
        </w:rPr>
        <w:t>3.2.3</w:t>
      </w:r>
      <w:r w:rsidRPr="00BB1900">
        <w:rPr>
          <w:rFonts w:ascii="Verdana" w:hAnsi="Verdana"/>
          <w:sz w:val="20"/>
          <w:szCs w:val="20"/>
          <w:lang w:val="pt"/>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570CED2B"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 xml:space="preserve">CLÁUSULA IV - DAS OBRIGAÇÕES DA CONTRATANTE </w:t>
      </w:r>
    </w:p>
    <w:p w14:paraId="25F3651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4.1 Supervisionar a execução da prestação do objeto, promovendo o acompanhamento e a fiscalização sob os aspectos quantitativos e qualitativos. </w:t>
      </w:r>
    </w:p>
    <w:p w14:paraId="0578D38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Notificar, por escrito e verbalmente, à CONTRATADA sobre a ocorrência de eventuais imperfeições no curso de prestação do objeto, fixando prazo para a sua correção. </w:t>
      </w:r>
    </w:p>
    <w:p w14:paraId="0756DAA7"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Proporcionar todas as facilidades para que a CONTRATADA possa cumprir suas obrigações dentro das normas e condições contratuais. </w:t>
      </w:r>
    </w:p>
    <w:p w14:paraId="2A0EE387"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Prestar à CONTRATADA todas as informações solicitadas e necessárias para o cumprimento do objeto; </w:t>
      </w:r>
    </w:p>
    <w:p w14:paraId="183B87F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d) Rejeitar, no todo ou em parte, os serviços prestados em desacordo com as obrigações assumidas pela empresa na sua proposta. </w:t>
      </w:r>
    </w:p>
    <w:p w14:paraId="3EDCB58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Colocar à disposição da CONTRATADA os elementos e informações necessárias à execução do objeto; </w:t>
      </w:r>
    </w:p>
    <w:p w14:paraId="342BB90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Não permitir que o pessoal da CONTRATADA execute tarefas em desacordo com as condições preestabelecidas. </w:t>
      </w:r>
    </w:p>
    <w:p w14:paraId="0C653C7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g) Responsabilizar-se pela comunicação, em tempo hábil, dos serviços a serem prestados. </w:t>
      </w:r>
    </w:p>
    <w:p w14:paraId="22CDB10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h) Exigir o imediato afastamento de qualquer funcionário ou preposto da CONTRATADA que não mereça sua confiança, que embarace a fiscalização ou que se conduza de modo inconveniente ou incompatível com o exercício de suas funções. </w:t>
      </w:r>
    </w:p>
    <w:p w14:paraId="480CD61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i) Efetuar o pagamento devido pela perfeita prestação dos serviços, desde que cumpridas todas as formalidades e exigências do contrato. </w:t>
      </w:r>
    </w:p>
    <w:p w14:paraId="2F7E494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j) Aplicar multas ou penalidades, quando do não cumprimento do contrato ou ações previstas neste Termo; </w:t>
      </w:r>
    </w:p>
    <w:p w14:paraId="1ACE44F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k) Fazer deduzir diretamente da fonte multas e demais penalidades previstas neste instrumento; </w:t>
      </w:r>
    </w:p>
    <w:p w14:paraId="7637C01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l) Atuar com poder de império suspendendo a execução do contrato sem ônus para a administração a qualquer tempo, resguardando a CONTRATADA de seus direitos adquiridos; </w:t>
      </w:r>
    </w:p>
    <w:p w14:paraId="53D0494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m) Rejeitar os serviços em desconformidade com o presente instrumento. </w:t>
      </w:r>
    </w:p>
    <w:p w14:paraId="78991C5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8"/>
          <w:szCs w:val="8"/>
          <w:lang w:val="pt"/>
        </w:rPr>
      </w:pPr>
    </w:p>
    <w:p w14:paraId="24E1EC43"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 xml:space="preserve">CLÁUSULA V: DAS OBRIGAÇÕES DA CONTRATADA </w:t>
      </w:r>
    </w:p>
    <w:p w14:paraId="0A317D1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5.1 Responsabilizar-se pelo fiel cumprimento do objeto deste Contrato, utilizando-se de empregados treinados, sem antecedentes criminais por improbidade ou prevaricação e de bom nível moral na prestação dos serviços em conformidade com o objeto. </w:t>
      </w:r>
    </w:p>
    <w:p w14:paraId="279992E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49A5B22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Acatar as orientações do Fiscal do Contrato ou seu representante legal, sujeitando-se a mais ampla e irrestrita fiscalização por parte da CONTRATANTE. </w:t>
      </w:r>
    </w:p>
    <w:p w14:paraId="74B0AD9A"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Zelar para que sejam cumpridas as normas relativas à segurança e a prevenção de acidentes. </w:t>
      </w:r>
    </w:p>
    <w:p w14:paraId="3900DD9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d)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40B77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Manter, durante toda a execução do contrato, em compatibilidade com as obrigações assumidas, todas as condições de habilitação e qualificação exigidas na licitação. </w:t>
      </w:r>
    </w:p>
    <w:p w14:paraId="5ACAA45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Assumir a responsabilidade por todos os encargos previdenciários, fiscais e comerciais resultantes da execução do contrato, sob pena de rescisão contratual, sem prejuízo das demais sanções; </w:t>
      </w:r>
    </w:p>
    <w:p w14:paraId="2B0ECD36"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g) Realizar a prestação dos serviços em conformidade e no prazo estabelecido neste instrumento.</w:t>
      </w:r>
    </w:p>
    <w:p w14:paraId="71E347E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374AB7C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4879D437" w14:textId="77777777" w:rsidR="00E466C9" w:rsidRPr="00BB1900" w:rsidRDefault="00E466C9" w:rsidP="00E466C9">
      <w:pPr>
        <w:pStyle w:val="Default"/>
        <w:tabs>
          <w:tab w:val="left" w:pos="284"/>
        </w:tabs>
        <w:spacing w:line="360" w:lineRule="auto"/>
        <w:jc w:val="both"/>
        <w:rPr>
          <w:rFonts w:ascii="Verdana" w:hAnsi="Verdana"/>
          <w:color w:val="auto"/>
          <w:sz w:val="20"/>
          <w:szCs w:val="20"/>
        </w:rPr>
      </w:pPr>
    </w:p>
    <w:p w14:paraId="04CF2A49" w14:textId="77777777" w:rsidR="00E466C9" w:rsidRPr="00BB1900" w:rsidRDefault="00E466C9" w:rsidP="00E466C9">
      <w:pPr>
        <w:tabs>
          <w:tab w:val="left" w:pos="284"/>
        </w:tabs>
        <w:spacing w:line="360" w:lineRule="auto"/>
        <w:jc w:val="both"/>
        <w:rPr>
          <w:rFonts w:ascii="Verdana" w:eastAsia="Courier New" w:hAnsi="Verdana"/>
          <w:b/>
          <w:bCs/>
          <w:sz w:val="20"/>
          <w:szCs w:val="20"/>
        </w:rPr>
      </w:pPr>
      <w:r w:rsidRPr="00BB1900">
        <w:rPr>
          <w:rFonts w:ascii="Verdana" w:hAnsi="Verdana"/>
          <w:b/>
          <w:bCs/>
          <w:sz w:val="20"/>
          <w:szCs w:val="20"/>
        </w:rPr>
        <w:t>CLÁUSULA VI – DA</w:t>
      </w:r>
      <w:r w:rsidRPr="00BB1900">
        <w:rPr>
          <w:rFonts w:ascii="Verdana" w:eastAsia="Courier New" w:hAnsi="Verdana"/>
          <w:b/>
          <w:bCs/>
          <w:sz w:val="20"/>
          <w:szCs w:val="20"/>
        </w:rPr>
        <w:t xml:space="preserve"> </w:t>
      </w:r>
      <w:r w:rsidRPr="00BB1900">
        <w:rPr>
          <w:rFonts w:ascii="Verdana" w:hAnsi="Verdana"/>
          <w:b/>
          <w:bCs/>
          <w:sz w:val="20"/>
          <w:szCs w:val="20"/>
        </w:rPr>
        <w:t>DOTAÇÃO</w:t>
      </w:r>
      <w:r w:rsidRPr="00BB1900">
        <w:rPr>
          <w:rFonts w:ascii="Verdana" w:eastAsia="Courier New" w:hAnsi="Verdana"/>
          <w:b/>
          <w:bCs/>
          <w:sz w:val="20"/>
          <w:szCs w:val="20"/>
        </w:rPr>
        <w:t xml:space="preserve"> </w:t>
      </w:r>
      <w:r w:rsidRPr="00BB1900">
        <w:rPr>
          <w:rFonts w:ascii="Verdana" w:hAnsi="Verdana"/>
          <w:b/>
          <w:bCs/>
          <w:sz w:val="20"/>
          <w:szCs w:val="20"/>
        </w:rPr>
        <w:t>ORÇAMENTÁRIA</w:t>
      </w:r>
      <w:r w:rsidRPr="00BB1900">
        <w:rPr>
          <w:rFonts w:ascii="Verdana" w:eastAsia="Courier New" w:hAnsi="Verdana"/>
          <w:b/>
          <w:bCs/>
          <w:sz w:val="20"/>
          <w:szCs w:val="20"/>
        </w:rPr>
        <w:t>:</w:t>
      </w:r>
    </w:p>
    <w:p w14:paraId="1A95E001" w14:textId="712E9392" w:rsidR="00E466C9" w:rsidRPr="00BB1900" w:rsidRDefault="00E466C9" w:rsidP="00E466C9">
      <w:pPr>
        <w:tabs>
          <w:tab w:val="left" w:pos="284"/>
        </w:tabs>
        <w:spacing w:line="360" w:lineRule="auto"/>
        <w:jc w:val="both"/>
        <w:rPr>
          <w:rFonts w:ascii="Verdana" w:eastAsia="Courier New" w:hAnsi="Verdana"/>
          <w:sz w:val="20"/>
          <w:szCs w:val="20"/>
        </w:rPr>
      </w:pPr>
      <w:r w:rsidRPr="00BB1900">
        <w:rPr>
          <w:rFonts w:ascii="Verdana" w:eastAsia="Courier New" w:hAnsi="Verdana"/>
          <w:b/>
          <w:bCs/>
          <w:sz w:val="20"/>
          <w:szCs w:val="20"/>
        </w:rPr>
        <w:t>6.1</w:t>
      </w:r>
      <w:r w:rsidRPr="00BB1900">
        <w:rPr>
          <w:rFonts w:ascii="Verdana" w:eastAsia="Courier New" w:hAnsi="Verdana"/>
          <w:sz w:val="20"/>
          <w:szCs w:val="20"/>
        </w:rPr>
        <w:t xml:space="preserve"> – </w:t>
      </w:r>
      <w:r w:rsidRPr="00BB1900">
        <w:rPr>
          <w:rFonts w:ascii="Verdana" w:hAnsi="Verdana"/>
          <w:sz w:val="20"/>
          <w:szCs w:val="20"/>
        </w:rPr>
        <w:t>Os</w:t>
      </w:r>
      <w:r w:rsidRPr="00BB1900">
        <w:rPr>
          <w:rFonts w:ascii="Verdana" w:eastAsia="Courier New" w:hAnsi="Verdana"/>
          <w:sz w:val="20"/>
          <w:szCs w:val="20"/>
        </w:rPr>
        <w:t xml:space="preserve"> </w:t>
      </w:r>
      <w:r w:rsidRPr="00BB1900">
        <w:rPr>
          <w:rFonts w:ascii="Verdana" w:hAnsi="Verdana"/>
          <w:sz w:val="20"/>
          <w:szCs w:val="20"/>
        </w:rPr>
        <w:t>recursos</w:t>
      </w:r>
      <w:r w:rsidRPr="00BB1900">
        <w:rPr>
          <w:rFonts w:ascii="Verdana" w:eastAsia="Courier New" w:hAnsi="Verdana"/>
          <w:sz w:val="20"/>
          <w:szCs w:val="20"/>
        </w:rPr>
        <w:t xml:space="preserve"> </w:t>
      </w:r>
      <w:r w:rsidRPr="00BB1900">
        <w:rPr>
          <w:rFonts w:ascii="Verdana" w:hAnsi="Verdana"/>
          <w:sz w:val="20"/>
          <w:szCs w:val="20"/>
        </w:rPr>
        <w:t>necessários</w:t>
      </w:r>
      <w:r w:rsidRPr="00BB1900">
        <w:rPr>
          <w:rFonts w:ascii="Verdana" w:eastAsia="Courier New" w:hAnsi="Verdana"/>
          <w:sz w:val="20"/>
          <w:szCs w:val="20"/>
        </w:rPr>
        <w:t xml:space="preserve"> </w:t>
      </w:r>
      <w:r w:rsidRPr="00BB1900">
        <w:rPr>
          <w:rFonts w:ascii="Verdana" w:hAnsi="Verdana"/>
          <w:sz w:val="20"/>
          <w:szCs w:val="20"/>
        </w:rPr>
        <w:t>ao</w:t>
      </w:r>
      <w:r w:rsidRPr="00BB1900">
        <w:rPr>
          <w:rFonts w:ascii="Verdana" w:eastAsia="Courier New" w:hAnsi="Verdana"/>
          <w:sz w:val="20"/>
          <w:szCs w:val="20"/>
        </w:rPr>
        <w:t xml:space="preserve"> </w:t>
      </w:r>
      <w:r w:rsidRPr="00BB1900">
        <w:rPr>
          <w:rFonts w:ascii="Verdana" w:hAnsi="Verdana"/>
          <w:sz w:val="20"/>
          <w:szCs w:val="20"/>
        </w:rPr>
        <w:t>objeto</w:t>
      </w:r>
      <w:r w:rsidRPr="00BB1900">
        <w:rPr>
          <w:rFonts w:ascii="Verdana" w:eastAsia="Courier New" w:hAnsi="Verdana"/>
          <w:sz w:val="20"/>
          <w:szCs w:val="20"/>
        </w:rPr>
        <w:t xml:space="preserve"> </w:t>
      </w:r>
      <w:r w:rsidRPr="00BB1900">
        <w:rPr>
          <w:rFonts w:ascii="Verdana" w:hAnsi="Verdana"/>
          <w:sz w:val="20"/>
          <w:szCs w:val="20"/>
        </w:rPr>
        <w:t>do</w:t>
      </w:r>
      <w:r w:rsidRPr="00BB1900">
        <w:rPr>
          <w:rFonts w:ascii="Verdana" w:eastAsia="Courier New" w:hAnsi="Verdana"/>
          <w:sz w:val="20"/>
          <w:szCs w:val="20"/>
        </w:rPr>
        <w:t xml:space="preserve"> </w:t>
      </w:r>
      <w:r w:rsidRPr="00BB1900">
        <w:rPr>
          <w:rFonts w:ascii="Verdana" w:hAnsi="Verdana"/>
          <w:sz w:val="20"/>
          <w:szCs w:val="20"/>
        </w:rPr>
        <w:t>presente</w:t>
      </w:r>
      <w:r w:rsidRPr="00BB1900">
        <w:rPr>
          <w:rFonts w:ascii="Verdana" w:eastAsia="Courier New" w:hAnsi="Verdana"/>
          <w:sz w:val="20"/>
          <w:szCs w:val="20"/>
        </w:rPr>
        <w:t xml:space="preserve"> </w:t>
      </w:r>
      <w:r w:rsidRPr="00BB1900">
        <w:rPr>
          <w:rFonts w:ascii="Verdana" w:hAnsi="Verdana"/>
          <w:sz w:val="20"/>
          <w:szCs w:val="20"/>
        </w:rPr>
        <w:t>contrato</w:t>
      </w:r>
      <w:r w:rsidRPr="00BB1900">
        <w:rPr>
          <w:rFonts w:ascii="Verdana" w:eastAsia="Courier New" w:hAnsi="Verdana"/>
          <w:sz w:val="20"/>
          <w:szCs w:val="20"/>
        </w:rPr>
        <w:t xml:space="preserve"> </w:t>
      </w:r>
      <w:r w:rsidRPr="00BB1900">
        <w:rPr>
          <w:rFonts w:ascii="Verdana" w:hAnsi="Verdana"/>
          <w:sz w:val="20"/>
          <w:szCs w:val="20"/>
        </w:rPr>
        <w:t>correrão</w:t>
      </w:r>
      <w:r w:rsidRPr="00BB1900">
        <w:rPr>
          <w:rFonts w:ascii="Verdana" w:eastAsia="Courier New" w:hAnsi="Verdana"/>
          <w:sz w:val="20"/>
          <w:szCs w:val="20"/>
        </w:rPr>
        <w:t xml:space="preserve"> </w:t>
      </w:r>
      <w:r w:rsidRPr="00BB1900">
        <w:rPr>
          <w:rFonts w:ascii="Verdana" w:hAnsi="Verdana"/>
          <w:sz w:val="20"/>
          <w:szCs w:val="20"/>
        </w:rPr>
        <w:t>à</w:t>
      </w:r>
      <w:r w:rsidRPr="00BB1900">
        <w:rPr>
          <w:rFonts w:ascii="Verdana" w:eastAsia="Courier New" w:hAnsi="Verdana"/>
          <w:sz w:val="20"/>
          <w:szCs w:val="20"/>
        </w:rPr>
        <w:t xml:space="preserve"> </w:t>
      </w:r>
      <w:r w:rsidRPr="00BB1900">
        <w:rPr>
          <w:rFonts w:ascii="Verdana" w:hAnsi="Verdana"/>
          <w:sz w:val="20"/>
          <w:szCs w:val="20"/>
        </w:rPr>
        <w:t>conta</w:t>
      </w:r>
      <w:r w:rsidRPr="00BB1900">
        <w:rPr>
          <w:rFonts w:ascii="Verdana" w:eastAsia="Courier New" w:hAnsi="Verdana"/>
          <w:sz w:val="20"/>
          <w:szCs w:val="20"/>
        </w:rPr>
        <w:t xml:space="preserve"> </w:t>
      </w:r>
      <w:r w:rsidRPr="00BB1900">
        <w:rPr>
          <w:rFonts w:ascii="Verdana" w:hAnsi="Verdana"/>
          <w:sz w:val="20"/>
          <w:szCs w:val="20"/>
        </w:rPr>
        <w:t>da</w:t>
      </w:r>
      <w:r w:rsidRPr="00BB1900">
        <w:rPr>
          <w:rFonts w:ascii="Verdana" w:eastAsia="Courier New" w:hAnsi="Verdana"/>
          <w:sz w:val="20"/>
          <w:szCs w:val="20"/>
        </w:rPr>
        <w:t xml:space="preserve"> </w:t>
      </w:r>
      <w:r w:rsidRPr="00BB1900">
        <w:rPr>
          <w:rFonts w:ascii="Verdana" w:hAnsi="Verdana"/>
          <w:sz w:val="20"/>
          <w:szCs w:val="20"/>
        </w:rPr>
        <w:t>seguinte</w:t>
      </w:r>
      <w:r w:rsidRPr="00BB1900">
        <w:rPr>
          <w:rFonts w:ascii="Verdana" w:eastAsia="Courier New" w:hAnsi="Verdana"/>
          <w:sz w:val="20"/>
          <w:szCs w:val="20"/>
        </w:rPr>
        <w:t xml:space="preserve"> </w:t>
      </w:r>
      <w:r w:rsidRPr="00BB1900">
        <w:rPr>
          <w:rFonts w:ascii="Verdana" w:hAnsi="Verdana"/>
          <w:sz w:val="20"/>
          <w:szCs w:val="20"/>
        </w:rPr>
        <w:t>dotação</w:t>
      </w:r>
      <w:r w:rsidRPr="00BB1900">
        <w:rPr>
          <w:rFonts w:ascii="Verdana" w:eastAsia="Courier New" w:hAnsi="Verdana"/>
          <w:sz w:val="20"/>
          <w:szCs w:val="20"/>
        </w:rPr>
        <w:t xml:space="preserve"> </w:t>
      </w:r>
      <w:r w:rsidRPr="00BB1900">
        <w:rPr>
          <w:rFonts w:ascii="Verdana" w:hAnsi="Verdana"/>
          <w:sz w:val="20"/>
          <w:szCs w:val="20"/>
        </w:rPr>
        <w:t>orçamentária</w:t>
      </w:r>
      <w:r w:rsidRPr="00BB1900">
        <w:rPr>
          <w:rFonts w:ascii="Verdana" w:eastAsia="Courier New" w:hAnsi="Verdana"/>
          <w:sz w:val="20"/>
          <w:szCs w:val="20"/>
        </w:rPr>
        <w:t>:</w:t>
      </w:r>
    </w:p>
    <w:p w14:paraId="7E934DD5"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 xml:space="preserve">CLÁUSULA VII - DO ACOMPANHAMENTO, EXECUÇÃO E FISCALIZAÇÃO DO CONTRATO </w:t>
      </w:r>
    </w:p>
    <w:p w14:paraId="741DE15C" w14:textId="2673E126"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7.1. A fiscalização do presente Contrato será exercida pela Secretária de Educação</w:t>
      </w:r>
      <w:r w:rsidR="00E27A97">
        <w:rPr>
          <w:rFonts w:ascii="Verdana" w:hAnsi="Verdana"/>
          <w:sz w:val="20"/>
          <w:szCs w:val="20"/>
          <w:lang w:val="pt"/>
        </w:rPr>
        <w:t xml:space="preserve"> e Cultura</w:t>
      </w:r>
      <w:r w:rsidRPr="00BB1900">
        <w:rPr>
          <w:rFonts w:ascii="Verdana" w:hAnsi="Verdana"/>
          <w:sz w:val="20"/>
          <w:szCs w:val="20"/>
          <w:lang w:val="pt"/>
        </w:rPr>
        <w:t xml:space="preserve">, </w:t>
      </w:r>
      <w:r w:rsidR="00E27A97">
        <w:rPr>
          <w:rFonts w:ascii="Verdana" w:hAnsi="Verdana"/>
          <w:sz w:val="20"/>
          <w:szCs w:val="20"/>
          <w:lang w:val="pt"/>
        </w:rPr>
        <w:t>Márcia Martini Farina</w:t>
      </w:r>
      <w:r w:rsidRPr="00BB1900">
        <w:rPr>
          <w:rFonts w:ascii="Verdana" w:hAnsi="Verdana"/>
          <w:sz w:val="20"/>
          <w:szCs w:val="20"/>
          <w:lang w:val="pt"/>
        </w:rPr>
        <w:t xml:space="preserve">, a qual competirá dirimir as dúvidas que surgirem no curso da execução do contrato e de tudo dará ciência à Administração; </w:t>
      </w:r>
    </w:p>
    <w:p w14:paraId="395B767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7.2. Durante todo o período de vigência deste contrato, a CONTRATADA deverá manter preposto aceito pela CONTRATANTE, para representá-la administrativamente sempre que for necessário; </w:t>
      </w:r>
    </w:p>
    <w:p w14:paraId="04DB95C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7.3. A comunicação entre a fiscalização e a contratada será realizada através de correspondência oficial e anotações; </w:t>
      </w:r>
    </w:p>
    <w:p w14:paraId="770EE7F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7.4. O relatório de entrega dos serviços será destinado ao registro de fatos e comunicações pertinentes aos mesmos; </w:t>
      </w:r>
    </w:p>
    <w:p w14:paraId="11E69AD2"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lastRenderedPageBreak/>
        <w:t xml:space="preserve">7.5. Todos os atos e instituições emanados ou emitidos pela fiscalização serão considerados como se fossem praticados pelo Contratante. </w:t>
      </w:r>
    </w:p>
    <w:p w14:paraId="3F105A94" w14:textId="77777777" w:rsidR="00E466C9" w:rsidRPr="00BB1900" w:rsidRDefault="00E466C9" w:rsidP="00E466C9">
      <w:pPr>
        <w:tabs>
          <w:tab w:val="left" w:pos="284"/>
        </w:tabs>
        <w:autoSpaceDE w:val="0"/>
        <w:autoSpaceDN w:val="0"/>
        <w:adjustRightInd w:val="0"/>
        <w:spacing w:line="360" w:lineRule="auto"/>
        <w:jc w:val="both"/>
        <w:rPr>
          <w:rFonts w:ascii="Verdana" w:hAnsi="Verdana"/>
          <w:b/>
          <w:sz w:val="20"/>
          <w:szCs w:val="20"/>
          <w:lang w:val="pt"/>
        </w:rPr>
      </w:pPr>
      <w:r w:rsidRPr="00BB1900">
        <w:rPr>
          <w:rFonts w:ascii="Verdana" w:hAnsi="Verdana"/>
          <w:b/>
          <w:sz w:val="20"/>
          <w:szCs w:val="20"/>
          <w:lang w:val="pt"/>
        </w:rPr>
        <w:t xml:space="preserve">CLÁUSULA VIII - DAS SANÇÕES </w:t>
      </w:r>
    </w:p>
    <w:p w14:paraId="716FB94D"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8.1 Nos termos do art. 155 da Lei Federal 14.133/2021, o descumprimento total ou parcial das obrigações assumidas pela CONTRATADA, sem justificativa aceita, poderá acarretar as seguintes sanções: </w:t>
      </w:r>
    </w:p>
    <w:p w14:paraId="6624C17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Dar causa à inexecução parcial do contrato; </w:t>
      </w:r>
    </w:p>
    <w:p w14:paraId="2B200F29"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Dar causa à inexecução parcial do contrato que cause grave dano à Administração, o funcionamento dos serviços públicos ou ao interesse coletivo; </w:t>
      </w:r>
    </w:p>
    <w:p w14:paraId="07F27290"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Dar causa à inexecução total do contrato; </w:t>
      </w:r>
    </w:p>
    <w:p w14:paraId="7B21A98B"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Não manter a proposta, salvo em decorrência de fato superveniente devidamente justificado; </w:t>
      </w:r>
    </w:p>
    <w:p w14:paraId="55723248"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e) Não celebrar o contrato ou não entregar a documentação exigida para a contratação, quando convocado dentro do prazo de validade de sua proposta; </w:t>
      </w:r>
    </w:p>
    <w:p w14:paraId="18FFC681"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f) Ensejar o retardamento da execução ou da entrega do objeto da licitação sem motivo justificado; </w:t>
      </w:r>
    </w:p>
    <w:p w14:paraId="276F0E3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g) Praticar atos ilícitos com vistas a frustrar os objetivos da licitação; </w:t>
      </w:r>
    </w:p>
    <w:p w14:paraId="6A823005"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h) Praticar ato lesivo previsto no art. 5º da Lei nº 12.846, de 1º de agosto de 2013. </w:t>
      </w:r>
    </w:p>
    <w:p w14:paraId="1F79254E"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8.2. Serão aplicadas ao responsável pelas infrações administrativas previstas acima, as seguintes penalidades, nos limites previstos no art. 156 da Lei Federal 14.133/2021. </w:t>
      </w:r>
    </w:p>
    <w:p w14:paraId="0598F3FC"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a) O valor da multa, aplicada será descontado imediatamente no pagamento subsequente, sendo ainda aplicado juros de mora de 1,00% (um por cento) ao mês, ou 0,0333% por dia de atraso. </w:t>
      </w:r>
    </w:p>
    <w:p w14:paraId="57D4CB6F"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b) Na impossibilidade de desconto no pagamento subsequente, será liquidado do seguro caução previsto neste instrumento. </w:t>
      </w:r>
    </w:p>
    <w:p w14:paraId="198D46B4"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c) As sanções previstas nestes instrumentos poderão ser aplicadas cumulativamente, exceto as multas escalonadas por datas, e a multa de advertência. </w:t>
      </w:r>
    </w:p>
    <w:p w14:paraId="5BDE3803" w14:textId="77777777" w:rsidR="00E466C9" w:rsidRPr="00BB1900" w:rsidRDefault="00E466C9" w:rsidP="00E466C9">
      <w:pPr>
        <w:tabs>
          <w:tab w:val="left" w:pos="284"/>
        </w:tabs>
        <w:autoSpaceDE w:val="0"/>
        <w:autoSpaceDN w:val="0"/>
        <w:adjustRightInd w:val="0"/>
        <w:spacing w:line="360" w:lineRule="auto"/>
        <w:jc w:val="both"/>
        <w:rPr>
          <w:rFonts w:ascii="Verdana" w:hAnsi="Verdana"/>
          <w:sz w:val="20"/>
          <w:szCs w:val="20"/>
          <w:lang w:val="pt"/>
        </w:rPr>
      </w:pPr>
      <w:r w:rsidRPr="00BB1900">
        <w:rPr>
          <w:rFonts w:ascii="Verdana" w:hAnsi="Verdana"/>
          <w:sz w:val="20"/>
          <w:szCs w:val="20"/>
          <w:lang w:val="pt"/>
        </w:rPr>
        <w:t xml:space="preserve">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 </w:t>
      </w:r>
    </w:p>
    <w:p w14:paraId="2AA49239" w14:textId="77777777" w:rsidR="00E466C9" w:rsidRPr="00BB1900" w:rsidRDefault="00E466C9" w:rsidP="00E466C9">
      <w:pPr>
        <w:shd w:val="clear" w:color="auto" w:fill="FFFFFF"/>
        <w:tabs>
          <w:tab w:val="left" w:pos="284"/>
        </w:tabs>
        <w:spacing w:line="360" w:lineRule="auto"/>
        <w:jc w:val="both"/>
        <w:rPr>
          <w:rFonts w:ascii="Verdana" w:hAnsi="Verdana"/>
          <w:b/>
          <w:sz w:val="20"/>
          <w:szCs w:val="20"/>
        </w:rPr>
      </w:pPr>
      <w:r w:rsidRPr="00BB1900">
        <w:rPr>
          <w:rFonts w:ascii="Verdana" w:hAnsi="Verdana"/>
          <w:b/>
          <w:sz w:val="20"/>
          <w:szCs w:val="20"/>
        </w:rPr>
        <w:lastRenderedPageBreak/>
        <w:t>CLÁUSULA IX - DOS MOTIVOS DE RESCISÃO:</w:t>
      </w:r>
    </w:p>
    <w:p w14:paraId="068A5AEB" w14:textId="77777777" w:rsidR="00E466C9" w:rsidRPr="00BB1900" w:rsidRDefault="00E466C9" w:rsidP="00E466C9">
      <w:pPr>
        <w:shd w:val="clear" w:color="auto" w:fill="FFFFFF"/>
        <w:tabs>
          <w:tab w:val="left" w:pos="284"/>
        </w:tabs>
        <w:spacing w:line="360" w:lineRule="auto"/>
        <w:jc w:val="both"/>
        <w:rPr>
          <w:rFonts w:ascii="Verdana" w:hAnsi="Verdana"/>
          <w:sz w:val="20"/>
          <w:szCs w:val="20"/>
        </w:rPr>
      </w:pPr>
      <w:r w:rsidRPr="00BB1900">
        <w:rPr>
          <w:rFonts w:ascii="Verdana" w:hAnsi="Verdana"/>
          <w:b/>
          <w:sz w:val="20"/>
          <w:szCs w:val="20"/>
        </w:rPr>
        <w:t>9.1</w:t>
      </w:r>
      <w:r w:rsidRPr="00BB1900">
        <w:rPr>
          <w:rFonts w:ascii="Verdana" w:hAnsi="Verdana"/>
          <w:sz w:val="20"/>
          <w:szCs w:val="20"/>
        </w:rPr>
        <w:t xml:space="preserve"> - São motivos de rescisão do contrato, independente de procedimento judicial, aqueles inscritos no artigo 137 da Lei n. 14.133/2021.</w:t>
      </w:r>
    </w:p>
    <w:p w14:paraId="06865572" w14:textId="77777777" w:rsidR="00E466C9" w:rsidRPr="00BB1900" w:rsidRDefault="00E466C9" w:rsidP="00E466C9">
      <w:pPr>
        <w:shd w:val="clear" w:color="auto" w:fill="FFFFFF"/>
        <w:tabs>
          <w:tab w:val="left" w:pos="284"/>
        </w:tabs>
        <w:spacing w:line="360" w:lineRule="auto"/>
        <w:jc w:val="both"/>
        <w:rPr>
          <w:rFonts w:ascii="Verdana" w:hAnsi="Verdana"/>
          <w:b/>
          <w:sz w:val="20"/>
          <w:szCs w:val="20"/>
        </w:rPr>
      </w:pPr>
      <w:r w:rsidRPr="00BB1900">
        <w:rPr>
          <w:rFonts w:ascii="Verdana" w:hAnsi="Verdana"/>
          <w:b/>
          <w:sz w:val="20"/>
          <w:szCs w:val="20"/>
        </w:rPr>
        <w:t>CLÁUSULA X - DISPOSIÇÕES FINAIS:</w:t>
      </w:r>
    </w:p>
    <w:p w14:paraId="6A88AF35" w14:textId="77777777" w:rsidR="00E466C9" w:rsidRPr="00BB1900" w:rsidRDefault="00E466C9" w:rsidP="00E466C9">
      <w:pPr>
        <w:shd w:val="clear" w:color="auto" w:fill="FFFFFF"/>
        <w:tabs>
          <w:tab w:val="left" w:pos="284"/>
        </w:tabs>
        <w:spacing w:line="360" w:lineRule="auto"/>
        <w:jc w:val="both"/>
        <w:rPr>
          <w:rFonts w:ascii="Verdana" w:hAnsi="Verdana"/>
          <w:sz w:val="20"/>
          <w:szCs w:val="20"/>
        </w:rPr>
      </w:pPr>
      <w:r w:rsidRPr="00BB1900">
        <w:rPr>
          <w:rFonts w:ascii="Verdana" w:hAnsi="Verdana"/>
          <w:b/>
          <w:sz w:val="20"/>
          <w:szCs w:val="20"/>
        </w:rPr>
        <w:t>10.1</w:t>
      </w:r>
      <w:r w:rsidRPr="00BB1900">
        <w:rPr>
          <w:rFonts w:ascii="Verdana" w:hAnsi="Verdana"/>
          <w:sz w:val="20"/>
          <w:szCs w:val="20"/>
        </w:rPr>
        <w:t xml:space="preserve"> – O presente contrato e todas as suas alterações e/ou aditamentos deverão ser divulgados no sítio eletrônico oficial da Prefeitura e mantidos à disposição do público, na forma do art. 91 da Lei n. 14.133/2021.</w:t>
      </w:r>
    </w:p>
    <w:p w14:paraId="2B32A321" w14:textId="77777777" w:rsidR="00E466C9" w:rsidRPr="00BB1900" w:rsidRDefault="00E466C9" w:rsidP="00E466C9">
      <w:pPr>
        <w:tabs>
          <w:tab w:val="left" w:pos="284"/>
        </w:tabs>
        <w:spacing w:line="360" w:lineRule="auto"/>
        <w:jc w:val="both"/>
        <w:rPr>
          <w:rFonts w:ascii="Verdana" w:hAnsi="Verdana"/>
          <w:b/>
          <w:bCs/>
          <w:sz w:val="20"/>
          <w:szCs w:val="20"/>
        </w:rPr>
      </w:pPr>
      <w:r w:rsidRPr="00BB1900">
        <w:rPr>
          <w:rFonts w:ascii="Verdana" w:hAnsi="Verdana"/>
          <w:b/>
          <w:bCs/>
          <w:sz w:val="20"/>
          <w:szCs w:val="20"/>
        </w:rPr>
        <w:t>CLÁUSULA XI – DO FORO:</w:t>
      </w:r>
    </w:p>
    <w:p w14:paraId="50A8EB73" w14:textId="77DC5371"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b/>
          <w:bCs/>
          <w:sz w:val="20"/>
          <w:szCs w:val="20"/>
        </w:rPr>
        <w:t>11.1 –</w:t>
      </w:r>
      <w:r w:rsidRPr="00BB1900">
        <w:rPr>
          <w:rFonts w:ascii="Verdana" w:hAnsi="Verdana"/>
          <w:sz w:val="20"/>
          <w:szCs w:val="20"/>
        </w:rPr>
        <w:t xml:space="preserve"> As partes elegem o Foro da Comarca de </w:t>
      </w:r>
      <w:r w:rsidR="006605B0">
        <w:rPr>
          <w:rFonts w:ascii="Verdana" w:hAnsi="Verdana"/>
          <w:sz w:val="20"/>
          <w:szCs w:val="20"/>
        </w:rPr>
        <w:t>Erechim</w:t>
      </w:r>
      <w:r w:rsidRPr="00BB1900">
        <w:rPr>
          <w:rFonts w:ascii="Verdana" w:hAnsi="Verdana"/>
          <w:sz w:val="20"/>
          <w:szCs w:val="20"/>
        </w:rPr>
        <w:t>/RS, para dirimirem eventuais dúvidas oriundas deste instrumento.</w:t>
      </w:r>
    </w:p>
    <w:p w14:paraId="4BF93B71" w14:textId="6DD4ED4A" w:rsidR="00E466C9" w:rsidRPr="00BB1900" w:rsidRDefault="00E27A97" w:rsidP="00E466C9">
      <w:pPr>
        <w:tabs>
          <w:tab w:val="left" w:pos="284"/>
        </w:tabs>
        <w:spacing w:line="360" w:lineRule="auto"/>
        <w:jc w:val="both"/>
        <w:rPr>
          <w:rFonts w:ascii="Verdana" w:hAnsi="Verdana"/>
          <w:sz w:val="20"/>
          <w:szCs w:val="20"/>
        </w:rPr>
      </w:pPr>
      <w:r>
        <w:rPr>
          <w:rFonts w:ascii="Verdana" w:hAnsi="Verdana"/>
          <w:sz w:val="20"/>
          <w:szCs w:val="20"/>
        </w:rPr>
        <w:tab/>
      </w:r>
      <w:r w:rsidR="00E466C9" w:rsidRPr="00BB1900">
        <w:rPr>
          <w:rFonts w:ascii="Verdana" w:hAnsi="Verdana"/>
          <w:sz w:val="20"/>
          <w:szCs w:val="20"/>
        </w:rPr>
        <w:t>E, por estarem justos e contratados, os representantes das partes assinam o presente instrumento, na presença das testemunhas abaixo, em 03 (três) vias de igual teor e forma para um só efeito.</w:t>
      </w:r>
    </w:p>
    <w:p w14:paraId="336A2A8E" w14:textId="77777777" w:rsidR="00E466C9" w:rsidRPr="00BB1900" w:rsidRDefault="00E466C9" w:rsidP="00E466C9">
      <w:pPr>
        <w:tabs>
          <w:tab w:val="left" w:pos="284"/>
        </w:tabs>
        <w:spacing w:line="360" w:lineRule="auto"/>
        <w:jc w:val="both"/>
        <w:rPr>
          <w:rFonts w:ascii="Verdana" w:hAnsi="Verdana"/>
          <w:sz w:val="20"/>
          <w:szCs w:val="20"/>
        </w:rPr>
      </w:pPr>
    </w:p>
    <w:p w14:paraId="0AEF4E86" w14:textId="77777777" w:rsidR="00E466C9" w:rsidRPr="00BB1900" w:rsidRDefault="00E466C9" w:rsidP="00E466C9">
      <w:pPr>
        <w:tabs>
          <w:tab w:val="left" w:pos="284"/>
        </w:tabs>
        <w:spacing w:line="360" w:lineRule="auto"/>
        <w:jc w:val="both"/>
        <w:rPr>
          <w:rFonts w:ascii="Verdana" w:hAnsi="Verdana"/>
          <w:sz w:val="20"/>
          <w:szCs w:val="20"/>
        </w:rPr>
      </w:pPr>
    </w:p>
    <w:p w14:paraId="19A4225B" w14:textId="5DDBE239" w:rsidR="00E466C9" w:rsidRPr="00BB1900" w:rsidRDefault="00E466C9" w:rsidP="00E466C9">
      <w:pPr>
        <w:tabs>
          <w:tab w:val="left" w:pos="284"/>
        </w:tabs>
        <w:spacing w:line="360" w:lineRule="auto"/>
        <w:jc w:val="center"/>
        <w:rPr>
          <w:rFonts w:ascii="Verdana" w:hAnsi="Verdana"/>
          <w:sz w:val="20"/>
          <w:szCs w:val="20"/>
        </w:rPr>
      </w:pPr>
      <w:r w:rsidRPr="00BB1900">
        <w:rPr>
          <w:rFonts w:ascii="Verdana" w:hAnsi="Verdana"/>
          <w:sz w:val="20"/>
          <w:szCs w:val="20"/>
        </w:rPr>
        <w:t>BARÃO DE COTEGIPE/RS, ____ de ____________________ de ________.</w:t>
      </w:r>
    </w:p>
    <w:p w14:paraId="48C6AEF6" w14:textId="77777777" w:rsidR="00E466C9" w:rsidRPr="00BB1900" w:rsidRDefault="00E466C9" w:rsidP="00E466C9">
      <w:pPr>
        <w:tabs>
          <w:tab w:val="left" w:pos="284"/>
        </w:tabs>
        <w:spacing w:line="360" w:lineRule="auto"/>
        <w:jc w:val="center"/>
        <w:rPr>
          <w:rFonts w:ascii="Verdana" w:hAnsi="Verdana"/>
          <w:sz w:val="20"/>
          <w:szCs w:val="20"/>
        </w:rPr>
      </w:pPr>
    </w:p>
    <w:p w14:paraId="0932EC29" w14:textId="77777777" w:rsidR="00E466C9" w:rsidRPr="00BB1900" w:rsidRDefault="00E466C9" w:rsidP="00E466C9">
      <w:pPr>
        <w:tabs>
          <w:tab w:val="left" w:pos="284"/>
        </w:tabs>
        <w:spacing w:line="360" w:lineRule="auto"/>
        <w:jc w:val="center"/>
        <w:rPr>
          <w:rFonts w:ascii="Verdana" w:hAnsi="Verdana"/>
          <w:sz w:val="20"/>
          <w:szCs w:val="20"/>
        </w:rPr>
      </w:pPr>
    </w:p>
    <w:p w14:paraId="019A9DBE" w14:textId="77777777"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sz w:val="20"/>
          <w:szCs w:val="20"/>
        </w:rPr>
        <w:t>___________________________         ____________________________</w:t>
      </w:r>
    </w:p>
    <w:p w14:paraId="23A22205" w14:textId="7A1A3D5A" w:rsidR="00E466C9" w:rsidRPr="00BB1900" w:rsidRDefault="00E466C9" w:rsidP="00E466C9">
      <w:pPr>
        <w:tabs>
          <w:tab w:val="left" w:pos="284"/>
        </w:tabs>
        <w:spacing w:line="360" w:lineRule="auto"/>
        <w:jc w:val="both"/>
        <w:rPr>
          <w:rFonts w:ascii="Verdana" w:hAnsi="Verdana"/>
          <w:sz w:val="20"/>
          <w:szCs w:val="20"/>
        </w:rPr>
      </w:pPr>
      <w:r w:rsidRPr="00BB1900">
        <w:rPr>
          <w:rFonts w:ascii="Verdana" w:eastAsia="Arial" w:hAnsi="Verdana"/>
          <w:sz w:val="20"/>
          <w:szCs w:val="20"/>
        </w:rPr>
        <w:t xml:space="preserve">    </w:t>
      </w:r>
      <w:r w:rsidR="00E27A97">
        <w:rPr>
          <w:rFonts w:ascii="Verdana" w:eastAsia="Arial" w:hAnsi="Verdana"/>
          <w:sz w:val="20"/>
          <w:szCs w:val="20"/>
        </w:rPr>
        <w:t>Franciel Tiago Izycki</w:t>
      </w:r>
      <w:r w:rsidRPr="00BB1900">
        <w:rPr>
          <w:rFonts w:ascii="Verdana" w:eastAsia="Arial" w:hAnsi="Verdana"/>
          <w:sz w:val="20"/>
          <w:szCs w:val="20"/>
        </w:rPr>
        <w:t xml:space="preserve">      </w:t>
      </w:r>
      <w:r w:rsidRPr="00BB1900">
        <w:rPr>
          <w:rFonts w:ascii="Verdana" w:hAnsi="Verdana"/>
          <w:sz w:val="20"/>
          <w:szCs w:val="20"/>
        </w:rPr>
        <w:t xml:space="preserve">                              xxxxxxxxxxxx</w:t>
      </w:r>
    </w:p>
    <w:p w14:paraId="1DFFE2CD" w14:textId="77777777" w:rsidR="00E466C9" w:rsidRPr="00BB1900" w:rsidRDefault="00E466C9" w:rsidP="00E466C9">
      <w:pPr>
        <w:tabs>
          <w:tab w:val="left" w:pos="284"/>
        </w:tabs>
        <w:spacing w:line="360" w:lineRule="auto"/>
        <w:jc w:val="both"/>
        <w:rPr>
          <w:rFonts w:ascii="Verdana" w:hAnsi="Verdana"/>
          <w:sz w:val="20"/>
          <w:szCs w:val="20"/>
        </w:rPr>
      </w:pPr>
      <w:r w:rsidRPr="00BB1900">
        <w:rPr>
          <w:rFonts w:ascii="Verdana" w:hAnsi="Verdana"/>
          <w:sz w:val="20"/>
          <w:szCs w:val="20"/>
        </w:rPr>
        <w:t xml:space="preserve">          Prefeito                                                 Contratado</w:t>
      </w:r>
    </w:p>
    <w:p w14:paraId="7CAC8E4D" w14:textId="463AC7A5" w:rsidR="00E466C9" w:rsidRDefault="00E466C9" w:rsidP="00E466C9">
      <w:pPr>
        <w:tabs>
          <w:tab w:val="left" w:pos="284"/>
        </w:tabs>
        <w:spacing w:line="360" w:lineRule="auto"/>
        <w:jc w:val="center"/>
        <w:rPr>
          <w:rFonts w:ascii="Verdana" w:hAnsi="Verdana"/>
          <w:sz w:val="20"/>
          <w:szCs w:val="20"/>
        </w:rPr>
      </w:pPr>
    </w:p>
    <w:p w14:paraId="5809DFD4" w14:textId="0DDCAE85" w:rsidR="0036640E" w:rsidRDefault="0036640E" w:rsidP="00E466C9">
      <w:pPr>
        <w:tabs>
          <w:tab w:val="left" w:pos="284"/>
        </w:tabs>
        <w:spacing w:line="360" w:lineRule="auto"/>
        <w:jc w:val="center"/>
        <w:rPr>
          <w:rFonts w:ascii="Verdana" w:hAnsi="Verdana"/>
          <w:sz w:val="20"/>
          <w:szCs w:val="20"/>
        </w:rPr>
      </w:pPr>
    </w:p>
    <w:p w14:paraId="661FEA5F" w14:textId="2AE28393" w:rsidR="0036640E" w:rsidRDefault="0036640E" w:rsidP="00E466C9">
      <w:pPr>
        <w:tabs>
          <w:tab w:val="left" w:pos="284"/>
        </w:tabs>
        <w:spacing w:line="360" w:lineRule="auto"/>
        <w:jc w:val="center"/>
        <w:rPr>
          <w:rFonts w:ascii="Verdana" w:hAnsi="Verdana"/>
          <w:sz w:val="20"/>
          <w:szCs w:val="20"/>
        </w:rPr>
      </w:pPr>
    </w:p>
    <w:p w14:paraId="4EDE728C" w14:textId="46DD3E06" w:rsidR="004E4197" w:rsidRDefault="004E4197" w:rsidP="00E466C9">
      <w:pPr>
        <w:tabs>
          <w:tab w:val="left" w:pos="284"/>
        </w:tabs>
        <w:spacing w:line="360" w:lineRule="auto"/>
        <w:jc w:val="center"/>
        <w:rPr>
          <w:rFonts w:ascii="Verdana" w:hAnsi="Verdana"/>
          <w:sz w:val="20"/>
          <w:szCs w:val="20"/>
        </w:rPr>
      </w:pPr>
    </w:p>
    <w:p w14:paraId="30A14BDD" w14:textId="36E83567" w:rsidR="004E4197" w:rsidRDefault="004E4197" w:rsidP="00E466C9">
      <w:pPr>
        <w:tabs>
          <w:tab w:val="left" w:pos="284"/>
        </w:tabs>
        <w:spacing w:line="360" w:lineRule="auto"/>
        <w:jc w:val="center"/>
        <w:rPr>
          <w:rFonts w:ascii="Verdana" w:hAnsi="Verdana"/>
          <w:sz w:val="20"/>
          <w:szCs w:val="20"/>
        </w:rPr>
      </w:pPr>
    </w:p>
    <w:p w14:paraId="05557B46" w14:textId="77777777" w:rsidR="004E4197" w:rsidRDefault="004E4197" w:rsidP="00E466C9">
      <w:pPr>
        <w:tabs>
          <w:tab w:val="left" w:pos="284"/>
        </w:tabs>
        <w:spacing w:line="360" w:lineRule="auto"/>
        <w:jc w:val="center"/>
        <w:rPr>
          <w:rFonts w:ascii="Verdana" w:hAnsi="Verdana"/>
          <w:sz w:val="20"/>
          <w:szCs w:val="20"/>
        </w:rPr>
      </w:pPr>
    </w:p>
    <w:p w14:paraId="52D16F25" w14:textId="77777777" w:rsidR="0036640E" w:rsidRPr="00BB1900" w:rsidRDefault="0036640E" w:rsidP="00E466C9">
      <w:pPr>
        <w:tabs>
          <w:tab w:val="left" w:pos="284"/>
        </w:tabs>
        <w:spacing w:line="360" w:lineRule="auto"/>
        <w:jc w:val="center"/>
        <w:rPr>
          <w:rFonts w:ascii="Verdana" w:hAnsi="Verdana"/>
          <w:sz w:val="20"/>
          <w:szCs w:val="20"/>
        </w:rPr>
      </w:pPr>
    </w:p>
    <w:p w14:paraId="3F62E260" w14:textId="77777777" w:rsidR="00E466C9" w:rsidRPr="00BB1900" w:rsidRDefault="00E466C9" w:rsidP="00E466C9">
      <w:pPr>
        <w:pStyle w:val="Default"/>
        <w:jc w:val="center"/>
        <w:rPr>
          <w:rFonts w:ascii="Verdana" w:hAnsi="Verdana"/>
          <w:b/>
          <w:bCs/>
          <w:sz w:val="20"/>
          <w:szCs w:val="20"/>
        </w:rPr>
      </w:pPr>
      <w:r w:rsidRPr="00BB1900">
        <w:rPr>
          <w:rFonts w:ascii="Verdana" w:hAnsi="Verdana"/>
          <w:b/>
          <w:bCs/>
          <w:sz w:val="20"/>
          <w:szCs w:val="20"/>
        </w:rPr>
        <w:lastRenderedPageBreak/>
        <w:t>EXTRATO PARA PUBLICAÇÃO</w:t>
      </w:r>
    </w:p>
    <w:p w14:paraId="4F935BE2" w14:textId="77777777" w:rsidR="00E466C9" w:rsidRPr="00BB1900" w:rsidRDefault="00E466C9" w:rsidP="00E466C9">
      <w:pPr>
        <w:pStyle w:val="Default"/>
        <w:jc w:val="center"/>
        <w:rPr>
          <w:rFonts w:ascii="Verdana" w:hAnsi="Verdana"/>
          <w:b/>
          <w:bCs/>
          <w:sz w:val="20"/>
          <w:szCs w:val="20"/>
        </w:rPr>
      </w:pPr>
    </w:p>
    <w:p w14:paraId="6338D33A" w14:textId="4DF052CE" w:rsidR="00E466C9" w:rsidRPr="00BB1900" w:rsidRDefault="00E466C9" w:rsidP="00E466C9">
      <w:pPr>
        <w:pStyle w:val="Default"/>
        <w:jc w:val="center"/>
        <w:rPr>
          <w:rFonts w:ascii="Verdana" w:hAnsi="Verdana" w:cs="Courier New"/>
          <w:b/>
          <w:bCs/>
          <w:sz w:val="20"/>
          <w:szCs w:val="20"/>
        </w:rPr>
      </w:pPr>
      <w:r w:rsidRPr="00BB1900">
        <w:rPr>
          <w:rFonts w:ascii="Verdana" w:hAnsi="Verdana"/>
          <w:b/>
          <w:bCs/>
          <w:sz w:val="20"/>
          <w:szCs w:val="20"/>
        </w:rPr>
        <w:t>CHAMADA PÚBLICA PARA DISPENSA DE LICITAÇÃO DE</w:t>
      </w:r>
      <w:r w:rsidRPr="00BB1900">
        <w:rPr>
          <w:rFonts w:ascii="Verdana" w:hAnsi="Verdana" w:cs="Courier New"/>
          <w:b/>
          <w:bCs/>
          <w:sz w:val="20"/>
          <w:szCs w:val="20"/>
        </w:rPr>
        <w:t xml:space="preserve"> Nº. </w:t>
      </w:r>
      <w:r w:rsidR="001E0636">
        <w:rPr>
          <w:rFonts w:ascii="Verdana" w:hAnsi="Verdana" w:cs="Courier New"/>
          <w:b/>
          <w:bCs/>
          <w:sz w:val="20"/>
          <w:szCs w:val="20"/>
        </w:rPr>
        <w:t>267</w:t>
      </w:r>
      <w:r w:rsidRPr="00BB1900">
        <w:rPr>
          <w:rFonts w:ascii="Verdana" w:hAnsi="Verdana" w:cs="Courier New"/>
          <w:b/>
          <w:bCs/>
          <w:sz w:val="20"/>
          <w:szCs w:val="20"/>
        </w:rPr>
        <w:t>/202</w:t>
      </w:r>
      <w:r w:rsidR="00E27A97">
        <w:rPr>
          <w:rFonts w:ascii="Verdana" w:hAnsi="Verdana" w:cs="Courier New"/>
          <w:b/>
          <w:bCs/>
          <w:sz w:val="20"/>
          <w:szCs w:val="20"/>
        </w:rPr>
        <w:t>5</w:t>
      </w:r>
    </w:p>
    <w:p w14:paraId="160C4804" w14:textId="77777777" w:rsidR="00E466C9" w:rsidRPr="00BB1900" w:rsidRDefault="00E466C9" w:rsidP="00E466C9">
      <w:pPr>
        <w:pStyle w:val="Default"/>
        <w:jc w:val="center"/>
        <w:rPr>
          <w:rFonts w:ascii="Verdana" w:hAnsi="Verdana"/>
          <w:sz w:val="20"/>
          <w:szCs w:val="20"/>
        </w:rPr>
      </w:pPr>
    </w:p>
    <w:p w14:paraId="452604AE" w14:textId="269FCD4B" w:rsidR="00E27A97" w:rsidRDefault="00E466C9" w:rsidP="00E466C9">
      <w:pPr>
        <w:pStyle w:val="Default"/>
        <w:jc w:val="both"/>
        <w:rPr>
          <w:rFonts w:ascii="Verdana" w:hAnsi="Verdana"/>
          <w:sz w:val="20"/>
          <w:szCs w:val="20"/>
        </w:rPr>
      </w:pPr>
      <w:r w:rsidRPr="00BB1900">
        <w:rPr>
          <w:rFonts w:ascii="Verdana" w:hAnsi="Verdana"/>
          <w:bCs/>
          <w:sz w:val="20"/>
          <w:szCs w:val="20"/>
        </w:rPr>
        <w:t xml:space="preserve">O MUNICÍPIO DE BARÃO DE COTEGIPE - RS, </w:t>
      </w:r>
      <w:r w:rsidRPr="00BB1900">
        <w:rPr>
          <w:rFonts w:ascii="Verdana" w:hAnsi="Verdana"/>
          <w:sz w:val="20"/>
          <w:szCs w:val="20"/>
        </w:rPr>
        <w:t xml:space="preserve">pessoa jurídica de direito público interno, inscrita no CNPJ sob n º </w:t>
      </w:r>
      <w:r w:rsidR="00E27A97">
        <w:rPr>
          <w:rFonts w:ascii="Verdana" w:hAnsi="Verdana"/>
          <w:sz w:val="20"/>
          <w:szCs w:val="20"/>
        </w:rPr>
        <w:t>87.613.451/0001-82</w:t>
      </w:r>
      <w:r w:rsidRPr="00BB1900">
        <w:rPr>
          <w:rFonts w:ascii="Verdana" w:hAnsi="Verdana"/>
          <w:sz w:val="20"/>
          <w:szCs w:val="20"/>
        </w:rPr>
        <w:t xml:space="preserve">, com sede à rua </w:t>
      </w:r>
      <w:r w:rsidR="00E27A97">
        <w:rPr>
          <w:rFonts w:ascii="Verdana" w:hAnsi="Verdana"/>
          <w:sz w:val="20"/>
          <w:szCs w:val="20"/>
        </w:rPr>
        <w:t>Princesa Isabel</w:t>
      </w:r>
      <w:r w:rsidRPr="00BB1900">
        <w:rPr>
          <w:rFonts w:ascii="Verdana" w:hAnsi="Verdana"/>
          <w:sz w:val="20"/>
          <w:szCs w:val="20"/>
        </w:rPr>
        <w:t xml:space="preserve">, nº </w:t>
      </w:r>
      <w:r w:rsidR="00E27A97">
        <w:rPr>
          <w:rFonts w:ascii="Verdana" w:hAnsi="Verdana"/>
          <w:sz w:val="20"/>
          <w:szCs w:val="20"/>
        </w:rPr>
        <w:t>114</w:t>
      </w:r>
      <w:r w:rsidRPr="00BB1900">
        <w:rPr>
          <w:rFonts w:ascii="Verdana" w:hAnsi="Verdana"/>
          <w:sz w:val="20"/>
          <w:szCs w:val="20"/>
        </w:rPr>
        <w:t xml:space="preserve">, em BARÃO DE COTEGIPE-RS, CEP </w:t>
      </w:r>
      <w:r w:rsidR="00E27A97">
        <w:rPr>
          <w:rFonts w:ascii="Verdana" w:hAnsi="Verdana"/>
          <w:sz w:val="20"/>
          <w:szCs w:val="20"/>
        </w:rPr>
        <w:t>99.711-196</w:t>
      </w:r>
      <w:r w:rsidRPr="00BB1900">
        <w:rPr>
          <w:rFonts w:ascii="Verdana" w:hAnsi="Verdana"/>
          <w:sz w:val="20"/>
          <w:szCs w:val="20"/>
        </w:rPr>
        <w:t xml:space="preserve">, neste ato representado pelo Prefeito do Município, na forma da Lei, </w:t>
      </w:r>
      <w:r w:rsidR="00E27A97">
        <w:rPr>
          <w:rFonts w:ascii="Verdana" w:hAnsi="Verdana"/>
          <w:sz w:val="20"/>
          <w:szCs w:val="20"/>
        </w:rPr>
        <w:t>Franciel Tiago Izycki</w:t>
      </w:r>
      <w:r w:rsidRPr="00BB1900">
        <w:rPr>
          <w:rFonts w:ascii="Verdana" w:hAnsi="Verdana"/>
          <w:sz w:val="20"/>
          <w:szCs w:val="20"/>
        </w:rPr>
        <w:t xml:space="preserve">, torna público, que a Prefeitura de BARÃO DE COTEGIPE pretende dispensar a Licitação para a </w:t>
      </w:r>
      <w:r w:rsidR="004E4197" w:rsidRPr="00595F26">
        <w:rPr>
          <w:rFonts w:ascii="Verdana" w:hAnsi="Verdana"/>
          <w:b/>
          <w:sz w:val="20"/>
          <w:szCs w:val="20"/>
          <w:lang w:val="pt"/>
        </w:rPr>
        <w:t xml:space="preserve">CONTRATAÇÃO DE EMPRESA PARA CONFECÇÃO DE GALERIA </w:t>
      </w:r>
      <w:r w:rsidR="004E4197">
        <w:rPr>
          <w:rFonts w:ascii="Verdana" w:hAnsi="Verdana"/>
          <w:b/>
          <w:sz w:val="20"/>
          <w:szCs w:val="20"/>
          <w:lang w:val="pt"/>
        </w:rPr>
        <w:t>DE</w:t>
      </w:r>
      <w:r w:rsidR="004E4197" w:rsidRPr="00595F26">
        <w:rPr>
          <w:rFonts w:ascii="Verdana" w:hAnsi="Verdana"/>
          <w:b/>
          <w:sz w:val="20"/>
          <w:szCs w:val="20"/>
          <w:lang w:val="pt"/>
        </w:rPr>
        <w:t xml:space="preserve"> FOTOS</w:t>
      </w:r>
      <w:r w:rsidR="004E4197">
        <w:rPr>
          <w:rFonts w:ascii="Verdana" w:hAnsi="Verdana"/>
          <w:b/>
          <w:sz w:val="20"/>
          <w:szCs w:val="20"/>
          <w:lang w:val="pt"/>
        </w:rPr>
        <w:t xml:space="preserve"> COM REPRESENTANTES DAS ADMINISTRAÇÕES ANTERIORES E ATUAL</w:t>
      </w:r>
      <w:r w:rsidRPr="00BB1900">
        <w:rPr>
          <w:rFonts w:ascii="Verdana" w:hAnsi="Verdana"/>
          <w:b/>
          <w:sz w:val="20"/>
          <w:szCs w:val="20"/>
        </w:rPr>
        <w:t>,</w:t>
      </w:r>
      <w:r w:rsidRPr="00BB1900">
        <w:rPr>
          <w:rFonts w:ascii="Verdana" w:hAnsi="Verdana"/>
          <w:sz w:val="20"/>
          <w:szCs w:val="20"/>
        </w:rPr>
        <w:t xml:space="preserve"> sendo que as empresas interessadas em apresentar propostas para este serviço, deverão encaminhar as mesmas, através do </w:t>
      </w:r>
      <w:r w:rsidR="004E4197" w:rsidRPr="00BB1900">
        <w:rPr>
          <w:rFonts w:ascii="Verdana" w:hAnsi="Verdana"/>
          <w:sz w:val="20"/>
          <w:szCs w:val="20"/>
        </w:rPr>
        <w:t>e-m</w:t>
      </w:r>
      <w:r w:rsidR="004E4197">
        <w:rPr>
          <w:rFonts w:ascii="Verdana" w:hAnsi="Verdana"/>
          <w:sz w:val="20"/>
          <w:szCs w:val="20"/>
        </w:rPr>
        <w:t>a</w:t>
      </w:r>
      <w:r w:rsidR="004E4197" w:rsidRPr="00BB1900">
        <w:rPr>
          <w:rFonts w:ascii="Verdana" w:hAnsi="Verdana"/>
          <w:sz w:val="20"/>
          <w:szCs w:val="20"/>
        </w:rPr>
        <w:t>il</w:t>
      </w:r>
      <w:r w:rsidR="00E27A97">
        <w:rPr>
          <w:rFonts w:ascii="Verdana" w:hAnsi="Verdana"/>
          <w:sz w:val="20"/>
          <w:szCs w:val="20"/>
        </w:rPr>
        <w:t xml:space="preserve">: </w:t>
      </w:r>
      <w:hyperlink r:id="rId10" w:history="1">
        <w:r w:rsidR="004E4197" w:rsidRPr="00CB50D9">
          <w:rPr>
            <w:rStyle w:val="Hyperlink"/>
            <w:rFonts w:ascii="Verdana" w:hAnsi="Verdana"/>
            <w:sz w:val="20"/>
            <w:szCs w:val="20"/>
          </w:rPr>
          <w:t>licitacao@baraodecotegipe.rs.gov.br</w:t>
        </w:r>
      </w:hyperlink>
      <w:r w:rsidR="004E4197">
        <w:rPr>
          <w:rFonts w:ascii="Verdana" w:hAnsi="Verdana"/>
          <w:sz w:val="20"/>
          <w:szCs w:val="20"/>
        </w:rPr>
        <w:t xml:space="preserve"> </w:t>
      </w:r>
      <w:r w:rsidRPr="00E27A97">
        <w:rPr>
          <w:rStyle w:val="Hyperlink"/>
          <w:rFonts w:ascii="Verdana" w:hAnsi="Verdana"/>
          <w:color w:val="auto"/>
          <w:sz w:val="20"/>
          <w:szCs w:val="20"/>
          <w:u w:val="none"/>
          <w:lang w:val="pt"/>
        </w:rPr>
        <w:t xml:space="preserve">, </w:t>
      </w:r>
      <w:r w:rsidRPr="00BB1900">
        <w:rPr>
          <w:rFonts w:ascii="Verdana" w:hAnsi="Verdana"/>
          <w:color w:val="auto"/>
          <w:sz w:val="20"/>
          <w:szCs w:val="20"/>
        </w:rPr>
        <w:t>ou</w:t>
      </w:r>
      <w:r w:rsidRPr="00BB1900">
        <w:rPr>
          <w:rFonts w:ascii="Verdana" w:hAnsi="Verdana"/>
          <w:sz w:val="20"/>
          <w:szCs w:val="20"/>
        </w:rPr>
        <w:t xml:space="preserve"> ainda, protocolá-las na sala da </w:t>
      </w:r>
      <w:r w:rsidR="00E27A97">
        <w:rPr>
          <w:rFonts w:ascii="Verdana" w:hAnsi="Verdana"/>
          <w:sz w:val="20"/>
          <w:szCs w:val="20"/>
        </w:rPr>
        <w:t>Secretaria Municipal de Compras, Licitações e Contratos</w:t>
      </w:r>
      <w:r w:rsidRPr="00BB1900">
        <w:rPr>
          <w:rFonts w:ascii="Verdana" w:hAnsi="Verdana"/>
          <w:sz w:val="20"/>
          <w:szCs w:val="20"/>
        </w:rPr>
        <w:t>, no horário normal de funcionamento das 08:00 h ás 1</w:t>
      </w:r>
      <w:r w:rsidR="00E27A97">
        <w:rPr>
          <w:rFonts w:ascii="Verdana" w:hAnsi="Verdana"/>
          <w:sz w:val="20"/>
          <w:szCs w:val="20"/>
        </w:rPr>
        <w:t>1</w:t>
      </w:r>
      <w:r w:rsidRPr="00BB1900">
        <w:rPr>
          <w:rFonts w:ascii="Verdana" w:hAnsi="Verdana"/>
          <w:sz w:val="20"/>
          <w:szCs w:val="20"/>
        </w:rPr>
        <w:t>:</w:t>
      </w:r>
      <w:r w:rsidR="00E27A97">
        <w:rPr>
          <w:rFonts w:ascii="Verdana" w:hAnsi="Verdana"/>
          <w:sz w:val="20"/>
          <w:szCs w:val="20"/>
        </w:rPr>
        <w:t>3</w:t>
      </w:r>
      <w:r w:rsidRPr="00BB1900">
        <w:rPr>
          <w:rFonts w:ascii="Verdana" w:hAnsi="Verdana"/>
          <w:sz w:val="20"/>
          <w:szCs w:val="20"/>
        </w:rPr>
        <w:t>0 h e das 13:</w:t>
      </w:r>
      <w:r w:rsidR="004E4197">
        <w:rPr>
          <w:rFonts w:ascii="Verdana" w:hAnsi="Verdana"/>
          <w:sz w:val="20"/>
          <w:szCs w:val="20"/>
        </w:rPr>
        <w:t>15</w:t>
      </w:r>
      <w:r w:rsidRPr="00BB1900">
        <w:rPr>
          <w:rFonts w:ascii="Verdana" w:hAnsi="Verdana"/>
          <w:sz w:val="20"/>
          <w:szCs w:val="20"/>
        </w:rPr>
        <w:t xml:space="preserve"> h ás 17:</w:t>
      </w:r>
      <w:r w:rsidR="004E4197">
        <w:rPr>
          <w:rFonts w:ascii="Verdana" w:hAnsi="Verdana"/>
          <w:sz w:val="20"/>
          <w:szCs w:val="20"/>
        </w:rPr>
        <w:t>15</w:t>
      </w:r>
      <w:r w:rsidRPr="00BB1900">
        <w:rPr>
          <w:rFonts w:ascii="Verdana" w:hAnsi="Verdana"/>
          <w:sz w:val="20"/>
          <w:szCs w:val="20"/>
        </w:rPr>
        <w:t xml:space="preserve"> h, até a data de </w:t>
      </w:r>
      <w:r w:rsidR="00E27A97">
        <w:rPr>
          <w:rFonts w:ascii="Verdana" w:hAnsi="Verdana"/>
          <w:sz w:val="20"/>
          <w:szCs w:val="20"/>
        </w:rPr>
        <w:t>2</w:t>
      </w:r>
      <w:r w:rsidR="004E4197">
        <w:rPr>
          <w:rFonts w:ascii="Verdana" w:hAnsi="Verdana"/>
          <w:sz w:val="20"/>
          <w:szCs w:val="20"/>
        </w:rPr>
        <w:t>4</w:t>
      </w:r>
      <w:r w:rsidRPr="00BB1900">
        <w:rPr>
          <w:rFonts w:ascii="Verdana" w:hAnsi="Verdana"/>
          <w:sz w:val="20"/>
          <w:szCs w:val="20"/>
        </w:rPr>
        <w:t>/0</w:t>
      </w:r>
      <w:r w:rsidR="004E4197">
        <w:rPr>
          <w:rFonts w:ascii="Verdana" w:hAnsi="Verdana"/>
          <w:sz w:val="20"/>
          <w:szCs w:val="20"/>
        </w:rPr>
        <w:t>7</w:t>
      </w:r>
      <w:r w:rsidRPr="00BB1900">
        <w:rPr>
          <w:rFonts w:ascii="Verdana" w:hAnsi="Verdana"/>
          <w:sz w:val="20"/>
          <w:szCs w:val="20"/>
        </w:rPr>
        <w:t>/202</w:t>
      </w:r>
      <w:r w:rsidR="00E27A97">
        <w:rPr>
          <w:rFonts w:ascii="Verdana" w:hAnsi="Verdana"/>
          <w:sz w:val="20"/>
          <w:szCs w:val="20"/>
        </w:rPr>
        <w:t>5</w:t>
      </w:r>
      <w:r w:rsidRPr="00BB1900">
        <w:rPr>
          <w:rFonts w:ascii="Verdana" w:hAnsi="Verdana"/>
          <w:sz w:val="20"/>
          <w:szCs w:val="20"/>
        </w:rPr>
        <w:t>, às 17:00 horas, devendo fazê-lo em conformidade com este Edital e com toda a legislação pertinente</w:t>
      </w:r>
      <w:r w:rsidRPr="00BB1900">
        <w:rPr>
          <w:rFonts w:ascii="Verdana" w:hAnsi="Verdana"/>
          <w:color w:val="auto"/>
          <w:sz w:val="20"/>
          <w:szCs w:val="20"/>
        </w:rPr>
        <w:t xml:space="preserve">. O EDITAL DA CHAMADA PARA DISPENSA DE LICITAÇÃO </w:t>
      </w:r>
      <w:r w:rsidRPr="00BB1900">
        <w:rPr>
          <w:rFonts w:ascii="Verdana" w:hAnsi="Verdana"/>
          <w:b/>
          <w:bCs/>
          <w:sz w:val="20"/>
          <w:szCs w:val="20"/>
        </w:rPr>
        <w:t xml:space="preserve">Nº. </w:t>
      </w:r>
      <w:r w:rsidR="001E0636">
        <w:rPr>
          <w:rFonts w:ascii="Verdana" w:hAnsi="Verdana"/>
          <w:b/>
          <w:bCs/>
          <w:sz w:val="20"/>
          <w:szCs w:val="20"/>
        </w:rPr>
        <w:t>267</w:t>
      </w:r>
      <w:r w:rsidRPr="00BB1900">
        <w:rPr>
          <w:rFonts w:ascii="Verdana" w:hAnsi="Verdana"/>
          <w:b/>
          <w:bCs/>
          <w:sz w:val="20"/>
          <w:szCs w:val="20"/>
        </w:rPr>
        <w:t>/202</w:t>
      </w:r>
      <w:r w:rsidR="00E27A97">
        <w:rPr>
          <w:rFonts w:ascii="Verdana" w:hAnsi="Verdana"/>
          <w:b/>
          <w:bCs/>
          <w:sz w:val="20"/>
          <w:szCs w:val="20"/>
        </w:rPr>
        <w:t>5</w:t>
      </w:r>
      <w:r w:rsidRPr="00BB1900">
        <w:rPr>
          <w:rFonts w:ascii="Verdana" w:hAnsi="Verdana"/>
          <w:color w:val="auto"/>
          <w:sz w:val="20"/>
          <w:szCs w:val="20"/>
        </w:rPr>
        <w:t xml:space="preserve"> </w:t>
      </w:r>
      <w:r w:rsidRPr="00BB1900">
        <w:rPr>
          <w:rFonts w:ascii="Verdana" w:hAnsi="Verdana"/>
          <w:sz w:val="20"/>
          <w:szCs w:val="20"/>
        </w:rPr>
        <w:t>está disponível no site do Município, no link</w:t>
      </w:r>
      <w:r w:rsidR="00E27A97">
        <w:rPr>
          <w:rFonts w:ascii="Verdana" w:hAnsi="Verdana"/>
          <w:sz w:val="20"/>
          <w:szCs w:val="20"/>
        </w:rPr>
        <w:t xml:space="preserve">: </w:t>
      </w:r>
    </w:p>
    <w:p w14:paraId="7033832A" w14:textId="5CA09983" w:rsidR="00E466C9" w:rsidRPr="00BB1900" w:rsidRDefault="004E4197" w:rsidP="00E466C9">
      <w:pPr>
        <w:pStyle w:val="Default"/>
        <w:jc w:val="both"/>
        <w:rPr>
          <w:rFonts w:ascii="Verdana" w:hAnsi="Verdana"/>
          <w:color w:val="auto"/>
          <w:sz w:val="20"/>
          <w:szCs w:val="20"/>
        </w:rPr>
      </w:pPr>
      <w:hyperlink r:id="rId11" w:history="1">
        <w:r w:rsidRPr="00CB50D9">
          <w:rPr>
            <w:rStyle w:val="Hyperlink"/>
            <w:rFonts w:ascii="Verdana" w:hAnsi="Verdana"/>
            <w:sz w:val="20"/>
            <w:szCs w:val="20"/>
          </w:rPr>
          <w:t>https://portal.baraodecotegipe.rs.gov.br:8089/sys523/publico/licitacoes.xhtml?mod=4&amp;anos=%5B2025%5D</w:t>
        </w:r>
      </w:hyperlink>
      <w:r>
        <w:rPr>
          <w:rFonts w:ascii="Verdana" w:hAnsi="Verdana"/>
          <w:sz w:val="20"/>
          <w:szCs w:val="20"/>
        </w:rPr>
        <w:t xml:space="preserve"> </w:t>
      </w:r>
      <w:r w:rsidR="00E466C9" w:rsidRPr="00BB1900">
        <w:rPr>
          <w:rFonts w:ascii="Verdana" w:hAnsi="Verdana"/>
          <w:sz w:val="20"/>
          <w:szCs w:val="20"/>
        </w:rPr>
        <w:t>.</w:t>
      </w:r>
    </w:p>
    <w:p w14:paraId="033BC791" w14:textId="77777777" w:rsidR="00E466C9" w:rsidRPr="00BB1900" w:rsidRDefault="00E466C9" w:rsidP="00E466C9">
      <w:pPr>
        <w:pStyle w:val="Default"/>
        <w:ind w:left="4536" w:firstLine="2"/>
        <w:jc w:val="center"/>
        <w:rPr>
          <w:rFonts w:ascii="Verdana" w:hAnsi="Verdana"/>
          <w:sz w:val="20"/>
          <w:szCs w:val="20"/>
        </w:rPr>
      </w:pPr>
    </w:p>
    <w:p w14:paraId="2763A8F8" w14:textId="0BA68E1B" w:rsidR="00E466C9" w:rsidRPr="00BB1900" w:rsidRDefault="00E466C9" w:rsidP="00E466C9">
      <w:pPr>
        <w:pStyle w:val="Default"/>
        <w:ind w:left="4536" w:firstLine="2"/>
        <w:jc w:val="center"/>
        <w:rPr>
          <w:rFonts w:ascii="Verdana" w:hAnsi="Verdana"/>
          <w:sz w:val="20"/>
          <w:szCs w:val="20"/>
        </w:rPr>
      </w:pPr>
      <w:r w:rsidRPr="00BB1900">
        <w:rPr>
          <w:rFonts w:ascii="Verdana" w:hAnsi="Verdana"/>
          <w:sz w:val="20"/>
          <w:szCs w:val="20"/>
        </w:rPr>
        <w:t>BARÃO DE COTEGIPE</w:t>
      </w:r>
      <w:r w:rsidR="00E27A97">
        <w:rPr>
          <w:rFonts w:ascii="Verdana" w:hAnsi="Verdana"/>
          <w:sz w:val="20"/>
          <w:szCs w:val="20"/>
        </w:rPr>
        <w:t>-</w:t>
      </w:r>
      <w:r w:rsidRPr="00BB1900">
        <w:rPr>
          <w:rFonts w:ascii="Verdana" w:hAnsi="Verdana"/>
          <w:sz w:val="20"/>
          <w:szCs w:val="20"/>
        </w:rPr>
        <w:t xml:space="preserve">RS, </w:t>
      </w:r>
      <w:r w:rsidR="00E27A97">
        <w:rPr>
          <w:rFonts w:ascii="Verdana" w:hAnsi="Verdana"/>
          <w:sz w:val="20"/>
          <w:szCs w:val="20"/>
        </w:rPr>
        <w:t>1</w:t>
      </w:r>
      <w:r w:rsidR="004E4197">
        <w:rPr>
          <w:rFonts w:ascii="Verdana" w:hAnsi="Verdana"/>
          <w:sz w:val="20"/>
          <w:szCs w:val="20"/>
        </w:rPr>
        <w:t>8</w:t>
      </w:r>
      <w:r w:rsidRPr="00BB1900">
        <w:rPr>
          <w:rFonts w:ascii="Verdana" w:hAnsi="Verdana"/>
          <w:sz w:val="20"/>
          <w:szCs w:val="20"/>
        </w:rPr>
        <w:t xml:space="preserve"> de </w:t>
      </w:r>
      <w:r w:rsidR="004E4197">
        <w:rPr>
          <w:rFonts w:ascii="Verdana" w:hAnsi="Verdana"/>
          <w:sz w:val="20"/>
          <w:szCs w:val="20"/>
        </w:rPr>
        <w:t>julho</w:t>
      </w:r>
      <w:r w:rsidRPr="00BB1900">
        <w:rPr>
          <w:rFonts w:ascii="Verdana" w:hAnsi="Verdana"/>
          <w:sz w:val="20"/>
          <w:szCs w:val="20"/>
        </w:rPr>
        <w:t xml:space="preserve"> de 202</w:t>
      </w:r>
      <w:r w:rsidR="00E27A97">
        <w:rPr>
          <w:rFonts w:ascii="Verdana" w:hAnsi="Verdana"/>
          <w:sz w:val="20"/>
          <w:szCs w:val="20"/>
        </w:rPr>
        <w:t>5</w:t>
      </w:r>
      <w:r w:rsidRPr="00BB1900">
        <w:rPr>
          <w:rFonts w:ascii="Verdana" w:hAnsi="Verdana"/>
          <w:sz w:val="20"/>
          <w:szCs w:val="20"/>
        </w:rPr>
        <w:t>.</w:t>
      </w:r>
    </w:p>
    <w:p w14:paraId="3555FAC7" w14:textId="77777777" w:rsidR="00E466C9" w:rsidRPr="00BB1900" w:rsidRDefault="00E466C9" w:rsidP="00E466C9">
      <w:pPr>
        <w:pStyle w:val="Default"/>
        <w:ind w:left="4536" w:firstLine="2"/>
        <w:jc w:val="center"/>
        <w:rPr>
          <w:rFonts w:ascii="Verdana" w:hAnsi="Verdana"/>
          <w:sz w:val="20"/>
          <w:szCs w:val="20"/>
        </w:rPr>
      </w:pPr>
    </w:p>
    <w:p w14:paraId="3E82761D" w14:textId="77777777" w:rsidR="00E466C9" w:rsidRPr="00BB1900" w:rsidRDefault="00E466C9" w:rsidP="00E466C9">
      <w:pPr>
        <w:pStyle w:val="Default"/>
        <w:ind w:left="4536"/>
        <w:jc w:val="center"/>
        <w:rPr>
          <w:rFonts w:ascii="Verdana" w:hAnsi="Verdana"/>
          <w:sz w:val="20"/>
          <w:szCs w:val="20"/>
        </w:rPr>
      </w:pPr>
    </w:p>
    <w:p w14:paraId="2DFA1DDD" w14:textId="77777777" w:rsidR="00E466C9" w:rsidRPr="00BB1900" w:rsidRDefault="00E466C9" w:rsidP="00E466C9">
      <w:pPr>
        <w:pStyle w:val="Default"/>
        <w:ind w:left="4536"/>
        <w:jc w:val="center"/>
        <w:rPr>
          <w:rFonts w:ascii="Verdana" w:hAnsi="Verdana"/>
          <w:sz w:val="20"/>
          <w:szCs w:val="20"/>
        </w:rPr>
      </w:pPr>
    </w:p>
    <w:p w14:paraId="6F586D44" w14:textId="77777777" w:rsidR="00E466C9" w:rsidRPr="00BB1900" w:rsidRDefault="00E466C9" w:rsidP="00E466C9">
      <w:pPr>
        <w:pStyle w:val="Default"/>
        <w:ind w:left="4536"/>
        <w:jc w:val="center"/>
        <w:rPr>
          <w:rFonts w:ascii="Verdana" w:hAnsi="Verdana"/>
          <w:sz w:val="20"/>
          <w:szCs w:val="20"/>
        </w:rPr>
      </w:pPr>
    </w:p>
    <w:p w14:paraId="2E64BC92" w14:textId="77777777" w:rsidR="00E466C9" w:rsidRPr="00BB1900" w:rsidRDefault="00E466C9" w:rsidP="00E466C9">
      <w:pPr>
        <w:pStyle w:val="Default"/>
        <w:ind w:left="4536"/>
        <w:jc w:val="center"/>
        <w:rPr>
          <w:rFonts w:ascii="Verdana" w:hAnsi="Verdana"/>
          <w:sz w:val="20"/>
          <w:szCs w:val="20"/>
        </w:rPr>
      </w:pPr>
    </w:p>
    <w:p w14:paraId="69A2F20C" w14:textId="271697FF" w:rsidR="00E466C9" w:rsidRPr="00E27A97" w:rsidRDefault="00E466C9" w:rsidP="00E466C9">
      <w:pPr>
        <w:pStyle w:val="Default"/>
        <w:jc w:val="center"/>
        <w:rPr>
          <w:rFonts w:ascii="Verdana" w:hAnsi="Verdana"/>
          <w:b/>
          <w:bCs/>
          <w:i/>
          <w:iCs/>
          <w:sz w:val="20"/>
          <w:szCs w:val="20"/>
        </w:rPr>
      </w:pPr>
      <w:r w:rsidRPr="00E27A97">
        <w:rPr>
          <w:rFonts w:ascii="Verdana" w:hAnsi="Verdana"/>
          <w:b/>
          <w:bCs/>
          <w:i/>
          <w:iCs/>
          <w:sz w:val="20"/>
          <w:szCs w:val="20"/>
        </w:rPr>
        <w:t>Franciel Tiago Izycki</w:t>
      </w:r>
    </w:p>
    <w:p w14:paraId="2B2C9B5D" w14:textId="3F85EAE4" w:rsidR="00E466C9" w:rsidRPr="00E27A97" w:rsidRDefault="00E466C9" w:rsidP="00E466C9">
      <w:pPr>
        <w:widowControl w:val="0"/>
        <w:spacing w:line="360" w:lineRule="auto"/>
        <w:jc w:val="center"/>
        <w:rPr>
          <w:rFonts w:ascii="Verdana" w:hAnsi="Verdana"/>
          <w:b/>
          <w:bCs/>
          <w:i/>
          <w:iCs/>
          <w:sz w:val="20"/>
          <w:szCs w:val="20"/>
        </w:rPr>
      </w:pPr>
      <w:r w:rsidRPr="00E27A97">
        <w:rPr>
          <w:rFonts w:ascii="Verdana" w:hAnsi="Verdana" w:cs="Arial"/>
          <w:b/>
          <w:bCs/>
          <w:i/>
          <w:iCs/>
          <w:sz w:val="20"/>
          <w:szCs w:val="20"/>
        </w:rPr>
        <w:t>Prefeito de Barão de Cotegipe</w:t>
      </w:r>
    </w:p>
    <w:p w14:paraId="3AE71732" w14:textId="3B1678C0" w:rsidR="0085196B" w:rsidRPr="00BB1900" w:rsidRDefault="0085196B" w:rsidP="00E466C9">
      <w:pPr>
        <w:rPr>
          <w:sz w:val="20"/>
          <w:szCs w:val="20"/>
        </w:rPr>
      </w:pPr>
    </w:p>
    <w:sectPr w:rsidR="0085196B" w:rsidRPr="00BB1900" w:rsidSect="0036640E">
      <w:headerReference w:type="default" r:id="rId12"/>
      <w:footerReference w:type="default" r:id="rId13"/>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EE50" w14:textId="77777777" w:rsidR="00843243" w:rsidRDefault="00843243" w:rsidP="000D01AC">
      <w:pPr>
        <w:spacing w:after="0" w:line="240" w:lineRule="auto"/>
      </w:pPr>
      <w:r>
        <w:separator/>
      </w:r>
    </w:p>
  </w:endnote>
  <w:endnote w:type="continuationSeparator" w:id="0">
    <w:p w14:paraId="1B66E439" w14:textId="77777777" w:rsidR="00843243" w:rsidRDefault="00843243" w:rsidP="000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C4AF" w14:textId="77777777" w:rsidR="00BB3661" w:rsidRDefault="00BB3661" w:rsidP="000D01AC">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Rua Princesa Isabel, 114   - </w:t>
    </w:r>
    <w:r>
      <w:rPr>
        <w:rFonts w:ascii="Verdana" w:hAnsi="Verdana"/>
        <w:b/>
        <w:sz w:val="18"/>
        <w:szCs w:val="18"/>
      </w:rPr>
      <w:t>Barão de Cotegipe – RS –</w:t>
    </w:r>
  </w:p>
  <w:p w14:paraId="2F182F83" w14:textId="77777777" w:rsidR="00BB3661" w:rsidRDefault="00BB3661" w:rsidP="000D01A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14:paraId="4DE3886F" w14:textId="77777777" w:rsidR="00BB3661" w:rsidRDefault="00BB3661" w:rsidP="000D01AC">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e-mail: </w:t>
    </w:r>
    <w:r w:rsidRPr="008D71C3">
      <w:rPr>
        <w:rFonts w:ascii="Verdana" w:hAnsi="Verdana"/>
        <w:b/>
        <w:sz w:val="18"/>
        <w:szCs w:val="18"/>
      </w:rPr>
      <w:t>cotegipe@baraodecotegipe.rs.gov.br</w:t>
    </w:r>
  </w:p>
  <w:p w14:paraId="2CF5EDFB" w14:textId="77777777" w:rsidR="00BB3661" w:rsidRPr="00224D8C" w:rsidRDefault="00BB3661" w:rsidP="000D01AC">
    <w:pPr>
      <w:pStyle w:val="Rodap"/>
      <w:pBdr>
        <w:top w:val="thinThickSmallGap" w:sz="24" w:space="1" w:color="622423"/>
      </w:pBdr>
      <w:jc w:val="center"/>
      <w:rPr>
        <w:rFonts w:ascii="Verdana" w:hAnsi="Verdana"/>
        <w:b/>
        <w:sz w:val="18"/>
        <w:szCs w:val="18"/>
      </w:rPr>
    </w:pPr>
    <w:r>
      <w:rPr>
        <w:rFonts w:ascii="Verdana" w:hAnsi="Verdana"/>
        <w:b/>
        <w:sz w:val="18"/>
        <w:szCs w:val="18"/>
      </w:rPr>
      <w:t>Site Oficial:w</w:t>
    </w:r>
    <w:r w:rsidRPr="008D71C3">
      <w:rPr>
        <w:rFonts w:ascii="Verdana" w:hAnsi="Verdana"/>
        <w:b/>
        <w:sz w:val="18"/>
        <w:szCs w:val="18"/>
      </w:rPr>
      <w:t>ww.baraodecotegipe.rs.gov.br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E98E" w14:textId="77777777" w:rsidR="00843243" w:rsidRDefault="00843243" w:rsidP="000D01AC">
      <w:pPr>
        <w:spacing w:after="0" w:line="240" w:lineRule="auto"/>
      </w:pPr>
      <w:r>
        <w:separator/>
      </w:r>
    </w:p>
  </w:footnote>
  <w:footnote w:type="continuationSeparator" w:id="0">
    <w:p w14:paraId="5FA773D9" w14:textId="77777777" w:rsidR="00843243" w:rsidRDefault="00843243" w:rsidP="000D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BA0D" w14:textId="77777777" w:rsidR="00BB3661" w:rsidRDefault="00BB3661" w:rsidP="000D01AC">
    <w:pPr>
      <w:spacing w:after="0" w:line="360" w:lineRule="auto"/>
      <w:jc w:val="center"/>
      <w:rPr>
        <w:rFonts w:ascii="Verdana" w:hAnsi="Verdana"/>
        <w:b/>
        <w:i/>
        <w:sz w:val="28"/>
        <w:szCs w:val="28"/>
      </w:rPr>
    </w:pPr>
    <w:r>
      <w:rPr>
        <w:noProof/>
      </w:rPr>
      <w:drawing>
        <wp:anchor distT="0" distB="0" distL="114300" distR="114300" simplePos="0" relativeHeight="251659264" behindDoc="0" locked="0" layoutInCell="0" allowOverlap="1" wp14:anchorId="07E68AFD" wp14:editId="6EADA3E5">
          <wp:simplePos x="0" y="0"/>
          <wp:positionH relativeFrom="column">
            <wp:posOffset>825500</wp:posOffset>
          </wp:positionH>
          <wp:positionV relativeFrom="paragraph">
            <wp:posOffset>8255</wp:posOffset>
          </wp:positionV>
          <wp:extent cx="638542" cy="831850"/>
          <wp:effectExtent l="0" t="0" r="9525"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8542" cy="831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C7160">
      <w:rPr>
        <w:rFonts w:ascii="Verdana" w:hAnsi="Verdana"/>
        <w:b/>
        <w:i/>
        <w:sz w:val="28"/>
        <w:szCs w:val="28"/>
      </w:rPr>
      <w:t>ESTADO DO RIO GRANDE DO SUL</w:t>
    </w:r>
  </w:p>
  <w:p w14:paraId="48AF356D" w14:textId="77777777" w:rsidR="00BB3661" w:rsidRPr="001C7160" w:rsidRDefault="00BB3661" w:rsidP="000D01AC">
    <w:pPr>
      <w:spacing w:after="0" w:line="360" w:lineRule="auto"/>
      <w:jc w:val="center"/>
      <w:rPr>
        <w:rFonts w:ascii="Verdana" w:hAnsi="Verdana"/>
        <w:b/>
        <w:i/>
        <w:sz w:val="28"/>
        <w:szCs w:val="28"/>
      </w:rPr>
    </w:pPr>
    <w:r w:rsidRPr="001C7160">
      <w:rPr>
        <w:rFonts w:ascii="Verdana" w:hAnsi="Verdana"/>
        <w:b/>
        <w:i/>
        <w:sz w:val="28"/>
        <w:szCs w:val="28"/>
      </w:rPr>
      <w:t>PREFEITURA MUNICIPAL DE</w:t>
    </w:r>
  </w:p>
  <w:p w14:paraId="61829518" w14:textId="46DB62EB" w:rsidR="00BB3661" w:rsidRDefault="00BB3661" w:rsidP="0036640E">
    <w:pPr>
      <w:spacing w:after="0" w:line="360" w:lineRule="auto"/>
      <w:jc w:val="center"/>
    </w:pPr>
    <w:r w:rsidRPr="001C7160">
      <w:rPr>
        <w:rFonts w:ascii="Verdana" w:hAnsi="Verdana"/>
        <w:b/>
        <w:i/>
        <w:sz w:val="28"/>
        <w:szCs w:val="28"/>
      </w:rPr>
      <w:t>BARÃO DE COTEGIPE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7AD"/>
    <w:multiLevelType w:val="hybridMultilevel"/>
    <w:tmpl w:val="743EF4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A42927"/>
    <w:multiLevelType w:val="hybridMultilevel"/>
    <w:tmpl w:val="D83633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7E7719D"/>
    <w:multiLevelType w:val="hybridMultilevel"/>
    <w:tmpl w:val="CDF252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2C6CDD"/>
    <w:multiLevelType w:val="hybridMultilevel"/>
    <w:tmpl w:val="43B49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DA769ED"/>
    <w:multiLevelType w:val="hybridMultilevel"/>
    <w:tmpl w:val="0222306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EF3386F"/>
    <w:multiLevelType w:val="hybridMultilevel"/>
    <w:tmpl w:val="E2B85C5C"/>
    <w:lvl w:ilvl="0" w:tplc="B33C9588">
      <w:start w:val="1"/>
      <w:numFmt w:val="lowerLetter"/>
      <w:lvlText w:val="%1)"/>
      <w:lvlJc w:val="left"/>
      <w:pPr>
        <w:ind w:left="1080" w:hanging="360"/>
      </w:pPr>
      <w:rPr>
        <w:rFonts w:hint="default"/>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785074311">
    <w:abstractNumId w:val="0"/>
  </w:num>
  <w:num w:numId="2" w16cid:durableId="892156338">
    <w:abstractNumId w:val="5"/>
  </w:num>
  <w:num w:numId="3" w16cid:durableId="698698065">
    <w:abstractNumId w:val="4"/>
  </w:num>
  <w:num w:numId="4" w16cid:durableId="435448091">
    <w:abstractNumId w:val="2"/>
  </w:num>
  <w:num w:numId="5" w16cid:durableId="1338539352">
    <w:abstractNumId w:val="1"/>
  </w:num>
  <w:num w:numId="6" w16cid:durableId="8312164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AC"/>
    <w:rsid w:val="000212E3"/>
    <w:rsid w:val="00042FEE"/>
    <w:rsid w:val="00082B9C"/>
    <w:rsid w:val="000A53A0"/>
    <w:rsid w:val="000D01AC"/>
    <w:rsid w:val="00100D8A"/>
    <w:rsid w:val="0017568C"/>
    <w:rsid w:val="001E0636"/>
    <w:rsid w:val="0036640E"/>
    <w:rsid w:val="0046491A"/>
    <w:rsid w:val="004E4197"/>
    <w:rsid w:val="00527F3F"/>
    <w:rsid w:val="0053462C"/>
    <w:rsid w:val="00542C02"/>
    <w:rsid w:val="00550644"/>
    <w:rsid w:val="005657FE"/>
    <w:rsid w:val="00574A52"/>
    <w:rsid w:val="00595F26"/>
    <w:rsid w:val="005C64B3"/>
    <w:rsid w:val="005D4D17"/>
    <w:rsid w:val="00642272"/>
    <w:rsid w:val="006605B0"/>
    <w:rsid w:val="006A5514"/>
    <w:rsid w:val="006E5074"/>
    <w:rsid w:val="006F6AA4"/>
    <w:rsid w:val="0073505D"/>
    <w:rsid w:val="0074031C"/>
    <w:rsid w:val="00793623"/>
    <w:rsid w:val="007C7DAD"/>
    <w:rsid w:val="00843243"/>
    <w:rsid w:val="0085196B"/>
    <w:rsid w:val="008A2183"/>
    <w:rsid w:val="009464C5"/>
    <w:rsid w:val="0097261D"/>
    <w:rsid w:val="00A44ECD"/>
    <w:rsid w:val="00A81E18"/>
    <w:rsid w:val="00AF1644"/>
    <w:rsid w:val="00B15E15"/>
    <w:rsid w:val="00B77F55"/>
    <w:rsid w:val="00B827F0"/>
    <w:rsid w:val="00BB1900"/>
    <w:rsid w:val="00BB3661"/>
    <w:rsid w:val="00C02134"/>
    <w:rsid w:val="00C15C0A"/>
    <w:rsid w:val="00C853E8"/>
    <w:rsid w:val="00CB0872"/>
    <w:rsid w:val="00CD6095"/>
    <w:rsid w:val="00CF5A1D"/>
    <w:rsid w:val="00D80E02"/>
    <w:rsid w:val="00D91C66"/>
    <w:rsid w:val="00E23A9A"/>
    <w:rsid w:val="00E27A97"/>
    <w:rsid w:val="00E37A62"/>
    <w:rsid w:val="00E466C9"/>
    <w:rsid w:val="00E80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C494"/>
  <w15:chartTrackingRefBased/>
  <w15:docId w15:val="{8EEB5EAB-1611-4144-96E2-52BC64C4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6B"/>
    <w:rPr>
      <w:rFonts w:ascii="Calibri" w:eastAsia="Calibri" w:hAnsi="Calibri" w:cs="Calibri"/>
      <w:color w:val="000000"/>
      <w:lang w:eastAsia="pt-BR"/>
    </w:rPr>
  </w:style>
  <w:style w:type="paragraph" w:styleId="Ttulo1">
    <w:name w:val="heading 1"/>
    <w:next w:val="Normal"/>
    <w:link w:val="Ttulo1Char"/>
    <w:uiPriority w:val="9"/>
    <w:qFormat/>
    <w:rsid w:val="0085196B"/>
    <w:pPr>
      <w:keepNext/>
      <w:keepLines/>
      <w:spacing w:after="0"/>
      <w:ind w:left="10" w:hanging="10"/>
      <w:outlineLvl w:val="0"/>
    </w:pPr>
    <w:rPr>
      <w:rFonts w:ascii="Times New Roman" w:eastAsia="Times New Roman" w:hAnsi="Times New Roman" w:cs="Times New Roman"/>
      <w:b/>
      <w:color w:val="000000"/>
      <w:sz w:val="23"/>
      <w:lang w:eastAsia="pt-BR"/>
    </w:rPr>
  </w:style>
  <w:style w:type="paragraph" w:styleId="Ttulo2">
    <w:name w:val="heading 2"/>
    <w:next w:val="Normal"/>
    <w:link w:val="Ttulo2Char"/>
    <w:uiPriority w:val="9"/>
    <w:unhideWhenUsed/>
    <w:qFormat/>
    <w:rsid w:val="0085196B"/>
    <w:pPr>
      <w:keepNext/>
      <w:keepLines/>
      <w:spacing w:after="157"/>
      <w:ind w:left="10" w:right="23" w:hanging="10"/>
      <w:outlineLvl w:val="1"/>
    </w:pPr>
    <w:rPr>
      <w:rFonts w:ascii="Calibri" w:eastAsia="Calibri" w:hAnsi="Calibri" w:cs="Calibri"/>
      <w:b/>
      <w:color w:val="000000"/>
      <w:sz w:val="24"/>
      <w:lang w:eastAsia="pt-BR"/>
    </w:rPr>
  </w:style>
  <w:style w:type="paragraph" w:styleId="Ttulo3">
    <w:name w:val="heading 3"/>
    <w:next w:val="Normal"/>
    <w:link w:val="Ttulo3Char"/>
    <w:uiPriority w:val="9"/>
    <w:unhideWhenUsed/>
    <w:qFormat/>
    <w:rsid w:val="0085196B"/>
    <w:pPr>
      <w:keepNext/>
      <w:keepLines/>
      <w:spacing w:after="0"/>
      <w:ind w:left="10" w:right="19" w:hanging="10"/>
      <w:jc w:val="center"/>
      <w:outlineLvl w:val="2"/>
    </w:pPr>
    <w:rPr>
      <w:rFonts w:ascii="Times New Roman" w:eastAsia="Times New Roman" w:hAnsi="Times New Roman" w:cs="Times New Roman"/>
      <w:b/>
      <w:color w:val="000000"/>
      <w:sz w:val="24"/>
      <w:lang w:eastAsia="pt-BR"/>
    </w:rPr>
  </w:style>
  <w:style w:type="paragraph" w:styleId="Ttulo4">
    <w:name w:val="heading 4"/>
    <w:next w:val="Normal"/>
    <w:link w:val="Ttulo4Char"/>
    <w:uiPriority w:val="9"/>
    <w:unhideWhenUsed/>
    <w:qFormat/>
    <w:rsid w:val="0085196B"/>
    <w:pPr>
      <w:keepNext/>
      <w:keepLines/>
      <w:spacing w:after="0"/>
      <w:ind w:left="10" w:hanging="10"/>
      <w:outlineLvl w:val="3"/>
    </w:pPr>
    <w:rPr>
      <w:rFonts w:ascii="Times New Roman" w:eastAsia="Times New Roman" w:hAnsi="Times New Roman" w:cs="Times New Roman"/>
      <w:b/>
      <w:color w:val="000000"/>
      <w:sz w:val="23"/>
      <w:lang w:eastAsia="pt-BR"/>
    </w:rPr>
  </w:style>
  <w:style w:type="paragraph" w:styleId="Ttulo5">
    <w:name w:val="heading 5"/>
    <w:next w:val="Normal"/>
    <w:link w:val="Ttulo5Char"/>
    <w:uiPriority w:val="9"/>
    <w:unhideWhenUsed/>
    <w:qFormat/>
    <w:rsid w:val="0085196B"/>
    <w:pPr>
      <w:keepNext/>
      <w:keepLines/>
      <w:spacing w:after="0"/>
      <w:ind w:left="10" w:hanging="10"/>
      <w:jc w:val="center"/>
      <w:outlineLvl w:val="4"/>
    </w:pPr>
    <w:rPr>
      <w:rFonts w:ascii="Times New Roman" w:eastAsia="Times New Roman" w:hAnsi="Times New Roman" w:cs="Times New Roman"/>
      <w:b/>
      <w:color w:val="000000"/>
      <w:sz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0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01AC"/>
  </w:style>
  <w:style w:type="paragraph" w:styleId="Rodap">
    <w:name w:val="footer"/>
    <w:basedOn w:val="Normal"/>
    <w:link w:val="RodapChar"/>
    <w:unhideWhenUsed/>
    <w:rsid w:val="000D01AC"/>
    <w:pPr>
      <w:tabs>
        <w:tab w:val="center" w:pos="4252"/>
        <w:tab w:val="right" w:pos="8504"/>
      </w:tabs>
      <w:spacing w:after="0" w:line="240" w:lineRule="auto"/>
    </w:pPr>
  </w:style>
  <w:style w:type="character" w:customStyle="1" w:styleId="RodapChar">
    <w:name w:val="Rodapé Char"/>
    <w:basedOn w:val="Fontepargpadro"/>
    <w:link w:val="Rodap"/>
    <w:uiPriority w:val="99"/>
    <w:rsid w:val="000D01AC"/>
  </w:style>
  <w:style w:type="paragraph" w:customStyle="1" w:styleId="Standard">
    <w:name w:val="Standard"/>
    <w:rsid w:val="00A81E1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Ttulo1Char">
    <w:name w:val="Título 1 Char"/>
    <w:basedOn w:val="Fontepargpadro"/>
    <w:link w:val="Ttulo1"/>
    <w:uiPriority w:val="9"/>
    <w:rsid w:val="0085196B"/>
    <w:rPr>
      <w:rFonts w:ascii="Times New Roman" w:eastAsia="Times New Roman" w:hAnsi="Times New Roman" w:cs="Times New Roman"/>
      <w:b/>
      <w:color w:val="000000"/>
      <w:sz w:val="23"/>
      <w:lang w:eastAsia="pt-BR"/>
    </w:rPr>
  </w:style>
  <w:style w:type="character" w:customStyle="1" w:styleId="Ttulo2Char">
    <w:name w:val="Título 2 Char"/>
    <w:basedOn w:val="Fontepargpadro"/>
    <w:link w:val="Ttulo2"/>
    <w:uiPriority w:val="9"/>
    <w:rsid w:val="0085196B"/>
    <w:rPr>
      <w:rFonts w:ascii="Calibri" w:eastAsia="Calibri" w:hAnsi="Calibri" w:cs="Calibri"/>
      <w:b/>
      <w:color w:val="000000"/>
      <w:sz w:val="24"/>
      <w:lang w:eastAsia="pt-BR"/>
    </w:rPr>
  </w:style>
  <w:style w:type="character" w:customStyle="1" w:styleId="Ttulo3Char">
    <w:name w:val="Título 3 Char"/>
    <w:basedOn w:val="Fontepargpadro"/>
    <w:link w:val="Ttulo3"/>
    <w:uiPriority w:val="9"/>
    <w:rsid w:val="0085196B"/>
    <w:rPr>
      <w:rFonts w:ascii="Times New Roman" w:eastAsia="Times New Roman" w:hAnsi="Times New Roman" w:cs="Times New Roman"/>
      <w:b/>
      <w:color w:val="000000"/>
      <w:sz w:val="24"/>
      <w:lang w:eastAsia="pt-BR"/>
    </w:rPr>
  </w:style>
  <w:style w:type="character" w:customStyle="1" w:styleId="Ttulo4Char">
    <w:name w:val="Título 4 Char"/>
    <w:basedOn w:val="Fontepargpadro"/>
    <w:link w:val="Ttulo4"/>
    <w:uiPriority w:val="9"/>
    <w:rsid w:val="0085196B"/>
    <w:rPr>
      <w:rFonts w:ascii="Times New Roman" w:eastAsia="Times New Roman" w:hAnsi="Times New Roman" w:cs="Times New Roman"/>
      <w:b/>
      <w:color w:val="000000"/>
      <w:sz w:val="23"/>
      <w:lang w:eastAsia="pt-BR"/>
    </w:rPr>
  </w:style>
  <w:style w:type="character" w:customStyle="1" w:styleId="Ttulo5Char">
    <w:name w:val="Título 5 Char"/>
    <w:basedOn w:val="Fontepargpadro"/>
    <w:link w:val="Ttulo5"/>
    <w:uiPriority w:val="9"/>
    <w:rsid w:val="0085196B"/>
    <w:rPr>
      <w:rFonts w:ascii="Times New Roman" w:eastAsia="Times New Roman" w:hAnsi="Times New Roman" w:cs="Times New Roman"/>
      <w:b/>
      <w:color w:val="000000"/>
      <w:sz w:val="23"/>
      <w:lang w:eastAsia="pt-BR"/>
    </w:rPr>
  </w:style>
  <w:style w:type="table" w:customStyle="1" w:styleId="TableGrid">
    <w:name w:val="TableGrid"/>
    <w:rsid w:val="0085196B"/>
    <w:pPr>
      <w:spacing w:after="0" w:line="240" w:lineRule="auto"/>
    </w:pPr>
    <w:rPr>
      <w:rFonts w:eastAsiaTheme="minorEastAsia"/>
      <w:lang w:eastAsia="pt-BR"/>
    </w:rPr>
    <w:tblPr>
      <w:tblCellMar>
        <w:top w:w="0" w:type="dxa"/>
        <w:left w:w="0" w:type="dxa"/>
        <w:bottom w:w="0" w:type="dxa"/>
        <w:right w:w="0" w:type="dxa"/>
      </w:tblCellMar>
    </w:tblPr>
  </w:style>
  <w:style w:type="character" w:styleId="Hyperlink">
    <w:name w:val="Hyperlink"/>
    <w:basedOn w:val="Fontepargpadro"/>
    <w:uiPriority w:val="99"/>
    <w:unhideWhenUsed/>
    <w:rsid w:val="0085196B"/>
    <w:rPr>
      <w:color w:val="0563C1" w:themeColor="hyperlink"/>
      <w:u w:val="single"/>
    </w:rPr>
  </w:style>
  <w:style w:type="character" w:styleId="MenoPendente">
    <w:name w:val="Unresolved Mention"/>
    <w:basedOn w:val="Fontepargpadro"/>
    <w:uiPriority w:val="99"/>
    <w:semiHidden/>
    <w:unhideWhenUsed/>
    <w:rsid w:val="0085196B"/>
    <w:rPr>
      <w:color w:val="605E5C"/>
      <w:shd w:val="clear" w:color="auto" w:fill="E1DFDD"/>
    </w:rPr>
  </w:style>
  <w:style w:type="paragraph" w:styleId="PargrafodaLista">
    <w:name w:val="List Paragraph"/>
    <w:basedOn w:val="Normal"/>
    <w:uiPriority w:val="34"/>
    <w:qFormat/>
    <w:rsid w:val="0085196B"/>
    <w:pPr>
      <w:ind w:left="720"/>
      <w:contextualSpacing/>
    </w:pPr>
    <w:rPr>
      <w:rFonts w:asciiTheme="minorHAnsi" w:eastAsiaTheme="minorHAnsi" w:hAnsiTheme="minorHAnsi" w:cstheme="minorBidi"/>
      <w:color w:val="auto"/>
      <w:lang w:eastAsia="en-US"/>
    </w:rPr>
  </w:style>
  <w:style w:type="table" w:styleId="Tabelacomgrade">
    <w:name w:val="Table Grid"/>
    <w:basedOn w:val="Tabelanormal"/>
    <w:uiPriority w:val="39"/>
    <w:rsid w:val="0054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aliases w:val="TEXTO ABNT"/>
    <w:uiPriority w:val="1"/>
    <w:qFormat/>
    <w:rsid w:val="00E466C9"/>
    <w:pPr>
      <w:spacing w:after="0" w:line="240" w:lineRule="auto"/>
    </w:pPr>
    <w:rPr>
      <w:rFonts w:ascii="Arial" w:eastAsia="Times New Roman" w:hAnsi="Arial" w:cs="Times New Roman"/>
      <w:sz w:val="24"/>
      <w:szCs w:val="20"/>
      <w:lang w:eastAsia="pt-BR"/>
    </w:rPr>
  </w:style>
  <w:style w:type="paragraph" w:customStyle="1" w:styleId="Default">
    <w:name w:val="Default"/>
    <w:rsid w:val="00E466C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175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1252">
      <w:bodyDiv w:val="1"/>
      <w:marLeft w:val="0"/>
      <w:marRight w:val="0"/>
      <w:marTop w:val="0"/>
      <w:marBottom w:val="0"/>
      <w:divBdr>
        <w:top w:val="none" w:sz="0" w:space="0" w:color="auto"/>
        <w:left w:val="none" w:sz="0" w:space="0" w:color="auto"/>
        <w:bottom w:val="none" w:sz="0" w:space="0" w:color="auto"/>
        <w:right w:val="none" w:sz="0" w:space="0" w:color="auto"/>
      </w:divBdr>
    </w:div>
    <w:div w:id="420493444">
      <w:bodyDiv w:val="1"/>
      <w:marLeft w:val="0"/>
      <w:marRight w:val="0"/>
      <w:marTop w:val="0"/>
      <w:marBottom w:val="0"/>
      <w:divBdr>
        <w:top w:val="none" w:sz="0" w:space="0" w:color="auto"/>
        <w:left w:val="none" w:sz="0" w:space="0" w:color="auto"/>
        <w:bottom w:val="none" w:sz="0" w:space="0" w:color="auto"/>
        <w:right w:val="none" w:sz="0" w:space="0" w:color="auto"/>
      </w:divBdr>
    </w:div>
    <w:div w:id="893274710">
      <w:bodyDiv w:val="1"/>
      <w:marLeft w:val="0"/>
      <w:marRight w:val="0"/>
      <w:marTop w:val="0"/>
      <w:marBottom w:val="0"/>
      <w:divBdr>
        <w:top w:val="none" w:sz="0" w:space="0" w:color="auto"/>
        <w:left w:val="none" w:sz="0" w:space="0" w:color="auto"/>
        <w:bottom w:val="none" w:sz="0" w:space="0" w:color="auto"/>
        <w:right w:val="none" w:sz="0" w:space="0" w:color="auto"/>
      </w:divBdr>
    </w:div>
    <w:div w:id="18342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aodecotegipe.rs.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itacao@baraodecotegipe.rs.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baraodecotegipe.rs.gov.br:8089/sys523/publico/licitacoes.xhtml?mod=4&amp;anos=%5B2025%5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itacao@baraodecotegipe.rs.gov.br" TargetMode="External"/><Relationship Id="rId4" Type="http://schemas.openxmlformats.org/officeDocument/2006/relationships/webSettings" Target="webSettings.xml"/><Relationship Id="rId9" Type="http://schemas.openxmlformats.org/officeDocument/2006/relationships/hyperlink" Target="mailto:licitacao@baraodecotegipe.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17</Pages>
  <Words>4707</Words>
  <Characters>25423</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cp:lastPrinted>2025-07-18T17:05:00Z</cp:lastPrinted>
  <dcterms:created xsi:type="dcterms:W3CDTF">2025-07-18T14:45:00Z</dcterms:created>
  <dcterms:modified xsi:type="dcterms:W3CDTF">2025-07-18T19:24:00Z</dcterms:modified>
</cp:coreProperties>
</file>